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D" w:rsidRPr="002F44AD" w:rsidRDefault="002F44AD" w:rsidP="002F44AD">
      <w:pPr>
        <w:contextualSpacing/>
        <w:jc w:val="right"/>
        <w:rPr>
          <w:rFonts w:eastAsia="Gabriola"/>
          <w:b/>
          <w:bCs/>
          <w:sz w:val="24"/>
          <w:szCs w:val="24"/>
        </w:rPr>
      </w:pPr>
      <w:proofErr w:type="gramStart"/>
      <w:r w:rsidRPr="002F44AD">
        <w:rPr>
          <w:rFonts w:eastAsia="Gabriola"/>
          <w:b/>
          <w:bCs/>
          <w:sz w:val="24"/>
          <w:szCs w:val="24"/>
        </w:rPr>
        <w:t>Утверждена</w:t>
      </w:r>
      <w:proofErr w:type="gramEnd"/>
      <w:r w:rsidRPr="002F44AD">
        <w:rPr>
          <w:rFonts w:eastAsia="Gabriola"/>
          <w:b/>
          <w:bCs/>
          <w:sz w:val="24"/>
          <w:szCs w:val="24"/>
        </w:rPr>
        <w:t xml:space="preserve"> приказом </w:t>
      </w:r>
    </w:p>
    <w:p w:rsidR="002F44AD" w:rsidRPr="002F44AD" w:rsidRDefault="002F44AD" w:rsidP="002F44AD">
      <w:pPr>
        <w:contextualSpacing/>
        <w:jc w:val="right"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МБОУ ДО «ДЮЦ»</w:t>
      </w:r>
    </w:p>
    <w:p w:rsidR="002F44AD" w:rsidRPr="002F44AD" w:rsidRDefault="002F44AD" w:rsidP="002F44AD">
      <w:pPr>
        <w:contextualSpacing/>
        <w:jc w:val="right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от</w:t>
      </w:r>
      <w:r w:rsidRPr="002F44AD">
        <w:rPr>
          <w:rFonts w:eastAsia="Gabriola"/>
          <w:b/>
          <w:bCs/>
          <w:sz w:val="24"/>
          <w:szCs w:val="24"/>
        </w:rPr>
        <w:t xml:space="preserve"> 7.09.2018  № 66 - </w:t>
      </w:r>
      <w:proofErr w:type="spellStart"/>
      <w:proofErr w:type="gramStart"/>
      <w:r w:rsidRPr="002F44AD">
        <w:rPr>
          <w:rFonts w:eastAsia="Gabriola"/>
          <w:b/>
          <w:bCs/>
          <w:sz w:val="24"/>
          <w:szCs w:val="24"/>
        </w:rPr>
        <w:t>р</w:t>
      </w:r>
      <w:proofErr w:type="spellEnd"/>
      <w:proofErr w:type="gramEnd"/>
    </w:p>
    <w:p w:rsidR="002F44AD" w:rsidRPr="002F44AD" w:rsidRDefault="002F44AD" w:rsidP="002F44AD">
      <w:pPr>
        <w:contextualSpacing/>
        <w:jc w:val="center"/>
        <w:rPr>
          <w:rFonts w:eastAsia="Gabriola"/>
          <w:bCs/>
          <w:sz w:val="24"/>
          <w:szCs w:val="24"/>
        </w:rPr>
      </w:pPr>
    </w:p>
    <w:p w:rsidR="002F44AD" w:rsidRPr="002F44AD" w:rsidRDefault="002F44AD" w:rsidP="002F44AD">
      <w:pPr>
        <w:contextualSpacing/>
        <w:jc w:val="center"/>
        <w:rPr>
          <w:rFonts w:eastAsia="Gabriola"/>
          <w:b/>
          <w:bCs/>
          <w:sz w:val="24"/>
          <w:szCs w:val="24"/>
        </w:rPr>
      </w:pPr>
    </w:p>
    <w:p w:rsidR="00A23D99" w:rsidRPr="002F44AD" w:rsidRDefault="002F44AD" w:rsidP="002F44AD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 xml:space="preserve">Программа </w:t>
      </w:r>
      <w:proofErr w:type="spellStart"/>
      <w:r w:rsidRPr="002F44AD">
        <w:rPr>
          <w:rFonts w:eastAsia="Gabriola"/>
          <w:b/>
          <w:bCs/>
          <w:sz w:val="24"/>
          <w:szCs w:val="24"/>
        </w:rPr>
        <w:t>антикоррупционного</w:t>
      </w:r>
      <w:proofErr w:type="spellEnd"/>
      <w:r w:rsidRPr="002F44AD">
        <w:rPr>
          <w:rFonts w:eastAsia="Gabriola"/>
          <w:b/>
          <w:bCs/>
          <w:sz w:val="24"/>
          <w:szCs w:val="24"/>
        </w:rPr>
        <w:t xml:space="preserve"> образования Муниципального бюджетного образовательного учреждения дополнительного образования «Детско-юношеский центр»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Пояснительная записка.</w:t>
      </w:r>
    </w:p>
    <w:p w:rsidR="00A23D99" w:rsidRPr="002F44AD" w:rsidRDefault="002F44AD" w:rsidP="002F44AD">
      <w:pPr>
        <w:ind w:firstLine="468"/>
        <w:contextualSpacing/>
        <w:jc w:val="both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Данный локальный нормативный акт составлен на основании Федерального закона Российской Федерации от 25 декабря 2008 г. N 273-ФЗ "О противодействии коррупции". 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23D99" w:rsidRDefault="002F44AD" w:rsidP="002F44AD">
      <w:pPr>
        <w:ind w:firstLine="762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На сегодняшний день принятие антикоррупционных мер - необходимая практика во всех сферах жизни общества. Учреждение дополнительного образования не должно допускать коррупции в своих стенах, обязано противостоять и искоренять малейшее проявление данного остросоциального явления.</w:t>
      </w:r>
    </w:p>
    <w:p w:rsidR="002F44AD" w:rsidRPr="002F44AD" w:rsidRDefault="002F44AD" w:rsidP="002F44AD">
      <w:pPr>
        <w:ind w:firstLine="762"/>
        <w:contextualSpacing/>
        <w:jc w:val="both"/>
        <w:rPr>
          <w:sz w:val="24"/>
          <w:szCs w:val="24"/>
        </w:rPr>
      </w:pPr>
    </w:p>
    <w:p w:rsidR="00A23D99" w:rsidRDefault="002F44AD" w:rsidP="002F44AD">
      <w:pPr>
        <w:numPr>
          <w:ilvl w:val="0"/>
          <w:numId w:val="1"/>
        </w:numPr>
        <w:tabs>
          <w:tab w:val="left" w:pos="1121"/>
        </w:tabs>
        <w:ind w:hanging="3338"/>
        <w:contextualSpacing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Цели и задачи антикоррупционной политики в образовательном учреждении.</w:t>
      </w:r>
    </w:p>
    <w:p w:rsidR="002F44AD" w:rsidRPr="002F44AD" w:rsidRDefault="002F44AD" w:rsidP="002F44AD">
      <w:pPr>
        <w:numPr>
          <w:ilvl w:val="0"/>
          <w:numId w:val="1"/>
        </w:numPr>
        <w:tabs>
          <w:tab w:val="left" w:pos="1121"/>
        </w:tabs>
        <w:ind w:hanging="3338"/>
        <w:contextualSpacing/>
        <w:rPr>
          <w:rFonts w:eastAsia="Gabriola"/>
          <w:b/>
          <w:bCs/>
          <w:sz w:val="24"/>
          <w:szCs w:val="24"/>
        </w:rPr>
      </w:pPr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r w:rsidRPr="002F44AD">
        <w:rPr>
          <w:rFonts w:eastAsia="Gabriola"/>
          <w:b/>
          <w:sz w:val="24"/>
          <w:szCs w:val="24"/>
        </w:rPr>
        <w:t>1.1. Цель:</w:t>
      </w:r>
      <w:r w:rsidRPr="002F44AD">
        <w:rPr>
          <w:rFonts w:eastAsia="Gabriola"/>
          <w:sz w:val="24"/>
          <w:szCs w:val="24"/>
        </w:rPr>
        <w:t xml:space="preserve"> недопущение предпосылок, исключение возможности фактов коррупции в МБОУ ДО «ДЮЦ»,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Центра.</w:t>
      </w:r>
    </w:p>
    <w:p w:rsidR="00A23D99" w:rsidRPr="002F44AD" w:rsidRDefault="002F44AD" w:rsidP="002F44AD">
      <w:pPr>
        <w:contextualSpacing/>
        <w:rPr>
          <w:b/>
          <w:sz w:val="24"/>
          <w:szCs w:val="24"/>
        </w:rPr>
      </w:pPr>
      <w:r w:rsidRPr="002F44AD">
        <w:rPr>
          <w:rFonts w:eastAsia="Gabriola"/>
          <w:b/>
          <w:sz w:val="24"/>
          <w:szCs w:val="24"/>
        </w:rPr>
        <w:t>1.2. Задачи:</w:t>
      </w:r>
    </w:p>
    <w:p w:rsidR="00A23D99" w:rsidRPr="002F44AD" w:rsidRDefault="002F44AD" w:rsidP="002F44AD">
      <w:pPr>
        <w:pStyle w:val="a4"/>
        <w:numPr>
          <w:ilvl w:val="0"/>
          <w:numId w:val="23"/>
        </w:numPr>
        <w:ind w:left="0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предупреждение коррупционных правонарушений;</w:t>
      </w:r>
    </w:p>
    <w:p w:rsidR="00A23D99" w:rsidRPr="002F44AD" w:rsidRDefault="002F44AD" w:rsidP="002F44AD">
      <w:pPr>
        <w:pStyle w:val="a4"/>
        <w:numPr>
          <w:ilvl w:val="0"/>
          <w:numId w:val="23"/>
        </w:numPr>
        <w:ind w:left="0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оптимизация и конкретизация полномочий должностных лиц;</w:t>
      </w:r>
    </w:p>
    <w:p w:rsidR="00A23D99" w:rsidRPr="002F44AD" w:rsidRDefault="002F44AD" w:rsidP="002F44AD">
      <w:pPr>
        <w:pStyle w:val="a4"/>
        <w:numPr>
          <w:ilvl w:val="0"/>
          <w:numId w:val="23"/>
        </w:numPr>
        <w:ind w:left="0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формирование антикоррупционного сознания участников образовательного процесса;</w:t>
      </w:r>
    </w:p>
    <w:p w:rsidR="00A23D99" w:rsidRPr="002F44AD" w:rsidRDefault="002F44AD" w:rsidP="002F44AD">
      <w:pPr>
        <w:pStyle w:val="a4"/>
        <w:numPr>
          <w:ilvl w:val="0"/>
          <w:numId w:val="23"/>
        </w:numPr>
        <w:ind w:left="0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A23D99" w:rsidRPr="002F44AD" w:rsidRDefault="002F44AD" w:rsidP="002F44AD">
      <w:pPr>
        <w:pStyle w:val="a4"/>
        <w:numPr>
          <w:ilvl w:val="0"/>
          <w:numId w:val="23"/>
        </w:numPr>
        <w:ind w:left="0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повышение эффективности управления, качества и доступности предоставляемых Центром образовательных услуг;</w:t>
      </w:r>
    </w:p>
    <w:p w:rsidR="002F44AD" w:rsidRDefault="002F44AD" w:rsidP="002F44AD">
      <w:pPr>
        <w:pStyle w:val="a4"/>
        <w:numPr>
          <w:ilvl w:val="0"/>
          <w:numId w:val="23"/>
        </w:numPr>
        <w:ind w:left="0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содействие реализации прав граждан на доступ к информации о деятельности Центра</w:t>
      </w:r>
    </w:p>
    <w:p w:rsidR="002F44AD" w:rsidRPr="002F44AD" w:rsidRDefault="002F44AD" w:rsidP="002F44AD"/>
    <w:p w:rsidR="002F44AD" w:rsidRPr="002F44AD" w:rsidRDefault="002F44AD" w:rsidP="002F44AD"/>
    <w:p w:rsidR="00A23D99" w:rsidRPr="002F44AD" w:rsidRDefault="002F44AD" w:rsidP="002F44AD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2. Понятия и определения, используемые в сфере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противодействия коррупции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rPr>
          <w:sz w:val="24"/>
          <w:szCs w:val="24"/>
        </w:rPr>
      </w:pPr>
      <w:proofErr w:type="gramStart"/>
      <w:r w:rsidRPr="002F44AD">
        <w:rPr>
          <w:rFonts w:eastAsia="Gabriola"/>
          <w:b/>
          <w:bCs/>
          <w:sz w:val="24"/>
          <w:szCs w:val="24"/>
        </w:rPr>
        <w:t xml:space="preserve">Коррупция - </w:t>
      </w:r>
      <w:r w:rsidRPr="002F44AD">
        <w:rPr>
          <w:rFonts w:eastAsia="Gabriola"/>
          <w:sz w:val="24"/>
          <w:szCs w:val="24"/>
        </w:rPr>
        <w:t>злоупотребление должностным положением, дача взятки,</w:t>
      </w:r>
      <w:r w:rsidRPr="002F44AD">
        <w:rPr>
          <w:rFonts w:eastAsia="Gabriola"/>
          <w:b/>
          <w:bCs/>
          <w:sz w:val="24"/>
          <w:szCs w:val="24"/>
        </w:rPr>
        <w:t xml:space="preserve"> </w:t>
      </w:r>
      <w:r w:rsidRPr="002F44AD">
        <w:rPr>
          <w:rFonts w:eastAsia="Gabriola"/>
          <w:sz w:val="24"/>
          <w:szCs w:val="24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 xml:space="preserve">Противодействие коррупции </w:t>
      </w:r>
      <w:r w:rsidRPr="002F44AD">
        <w:rPr>
          <w:rFonts w:eastAsia="Gabriola"/>
          <w:sz w:val="24"/>
          <w:szCs w:val="24"/>
        </w:rPr>
        <w:t>- деятельность федеральных органов</w:t>
      </w:r>
      <w:r w:rsidRPr="002F44AD">
        <w:rPr>
          <w:rFonts w:eastAsia="Gabriola"/>
          <w:b/>
          <w:bCs/>
          <w:sz w:val="24"/>
          <w:szCs w:val="24"/>
        </w:rPr>
        <w:t xml:space="preserve"> </w:t>
      </w:r>
      <w:r w:rsidRPr="002F44AD">
        <w:rPr>
          <w:rFonts w:eastAsia="Gabriola"/>
          <w:sz w:val="24"/>
          <w:szCs w:val="24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2F44AD" w:rsidRDefault="002F44AD" w:rsidP="002F44AD">
      <w:pPr>
        <w:contextualSpacing/>
        <w:rPr>
          <w:sz w:val="24"/>
          <w:szCs w:val="24"/>
        </w:rPr>
      </w:pPr>
      <w:proofErr w:type="gramStart"/>
      <w:r w:rsidRPr="002F44AD">
        <w:rPr>
          <w:rFonts w:eastAsia="Gabriola"/>
          <w:b/>
          <w:bCs/>
          <w:sz w:val="24"/>
          <w:szCs w:val="24"/>
        </w:rPr>
        <w:t xml:space="preserve">Конфликт интересов </w:t>
      </w:r>
      <w:r w:rsidRPr="002F44AD">
        <w:rPr>
          <w:rFonts w:eastAsia="Gabriola"/>
          <w:sz w:val="24"/>
          <w:szCs w:val="24"/>
        </w:rPr>
        <w:t>- это ситуация, при которой личная заинтересованность</w:t>
      </w:r>
      <w:r w:rsidRPr="002F44AD">
        <w:rPr>
          <w:rFonts w:eastAsia="Gabriola"/>
          <w:b/>
          <w:bCs/>
          <w:sz w:val="24"/>
          <w:szCs w:val="24"/>
        </w:rPr>
        <w:t xml:space="preserve"> </w:t>
      </w:r>
      <w:r w:rsidRPr="002F44AD">
        <w:rPr>
          <w:rFonts w:eastAsia="Gabriola"/>
          <w:sz w:val="24"/>
          <w:szCs w:val="24"/>
        </w:rPr>
        <w:t>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</w:t>
      </w:r>
      <w:r>
        <w:rPr>
          <w:rFonts w:eastAsia="Gabriola"/>
          <w:sz w:val="24"/>
          <w:szCs w:val="24"/>
        </w:rPr>
        <w:t>ерации или Российской Федерации.</w:t>
      </w:r>
      <w:proofErr w:type="gramEnd"/>
    </w:p>
    <w:p w:rsidR="00A23D99" w:rsidRPr="002F44AD" w:rsidRDefault="002F44AD" w:rsidP="002F44AD">
      <w:pPr>
        <w:tabs>
          <w:tab w:val="left" w:pos="2265"/>
        </w:tabs>
        <w:rPr>
          <w:sz w:val="24"/>
          <w:szCs w:val="24"/>
        </w:rPr>
      </w:pPr>
      <w:proofErr w:type="gramStart"/>
      <w:r w:rsidRPr="002F44AD">
        <w:rPr>
          <w:rFonts w:eastAsia="Gabriola"/>
          <w:b/>
          <w:bCs/>
          <w:sz w:val="24"/>
          <w:szCs w:val="24"/>
        </w:rPr>
        <w:t xml:space="preserve">Личная заинтересованность </w:t>
      </w:r>
      <w:r w:rsidRPr="002F44AD">
        <w:rPr>
          <w:rFonts w:eastAsia="Gabriola"/>
          <w:sz w:val="24"/>
          <w:szCs w:val="24"/>
        </w:rPr>
        <w:t>- возможность получения работником при</w:t>
      </w:r>
      <w:r w:rsidRPr="002F44AD">
        <w:rPr>
          <w:rFonts w:eastAsia="Gabriola"/>
          <w:b/>
          <w:bCs/>
          <w:sz w:val="24"/>
          <w:szCs w:val="24"/>
        </w:rPr>
        <w:t xml:space="preserve"> </w:t>
      </w:r>
      <w:r w:rsidRPr="002F44AD">
        <w:rPr>
          <w:rFonts w:eastAsia="Gabriola"/>
          <w:sz w:val="24"/>
          <w:szCs w:val="24"/>
        </w:rPr>
        <w:t>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  <w:proofErr w:type="gramEnd"/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proofErr w:type="gramStart"/>
      <w:r w:rsidRPr="002F44AD">
        <w:rPr>
          <w:rFonts w:eastAsia="Gabriola"/>
          <w:b/>
          <w:bCs/>
          <w:sz w:val="24"/>
          <w:szCs w:val="24"/>
        </w:rPr>
        <w:t xml:space="preserve">Взятка </w:t>
      </w:r>
      <w:r w:rsidRPr="002F44AD">
        <w:rPr>
          <w:rFonts w:eastAsia="Gabriola"/>
          <w:sz w:val="24"/>
          <w:szCs w:val="24"/>
        </w:rPr>
        <w:t>– получение должностным лицом, иностранным должностным лицом</w:t>
      </w:r>
      <w:r w:rsidRPr="002F44AD">
        <w:rPr>
          <w:rFonts w:eastAsia="Gabriola"/>
          <w:b/>
          <w:bCs/>
          <w:sz w:val="24"/>
          <w:szCs w:val="24"/>
        </w:rPr>
        <w:t xml:space="preserve"> </w:t>
      </w:r>
      <w:r w:rsidRPr="002F44AD">
        <w:rPr>
          <w:rFonts w:eastAsia="Gabriola"/>
          <w:sz w:val="24"/>
          <w:szCs w:val="24"/>
        </w:rPr>
        <w:t>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F44AD">
        <w:rPr>
          <w:rFonts w:eastAsia="Gabriola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proofErr w:type="gramStart"/>
      <w:r w:rsidRPr="002F44AD">
        <w:rPr>
          <w:rFonts w:eastAsia="Gabriola"/>
          <w:b/>
          <w:bCs/>
          <w:sz w:val="24"/>
          <w:szCs w:val="24"/>
        </w:rPr>
        <w:t xml:space="preserve">Коммерческий подкуп </w:t>
      </w:r>
      <w:r w:rsidRPr="002F44AD">
        <w:rPr>
          <w:rFonts w:eastAsia="Gabriola"/>
          <w:sz w:val="24"/>
          <w:szCs w:val="24"/>
        </w:rPr>
        <w:t>– незаконные передача лицу, выполняющему</w:t>
      </w:r>
      <w:r w:rsidRPr="002F44AD">
        <w:rPr>
          <w:rFonts w:eastAsia="Gabriola"/>
          <w:b/>
          <w:bCs/>
          <w:sz w:val="24"/>
          <w:szCs w:val="24"/>
        </w:rPr>
        <w:t xml:space="preserve"> </w:t>
      </w:r>
      <w:r w:rsidRPr="002F44AD">
        <w:rPr>
          <w:rFonts w:eastAsia="Gabriola"/>
          <w:sz w:val="24"/>
          <w:szCs w:val="24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Виды коррупционных правонарушений.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Дисциплинарные коррупционные проступки -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Административные коррупционные правонарушения -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Коррупционные преступления -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both"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Преступления</w:t>
      </w:r>
      <w:proofErr w:type="gramStart"/>
      <w:r w:rsidRPr="002F44AD">
        <w:rPr>
          <w:rFonts w:eastAsia="Gabriola"/>
          <w:sz w:val="24"/>
          <w:szCs w:val="24"/>
        </w:rPr>
        <w:t>.</w:t>
      </w:r>
      <w:proofErr w:type="gramEnd"/>
      <w:r w:rsidRPr="002F44AD">
        <w:rPr>
          <w:rFonts w:eastAsia="Gabriola"/>
          <w:sz w:val="24"/>
          <w:szCs w:val="24"/>
        </w:rPr>
        <w:t xml:space="preserve"> </w:t>
      </w:r>
      <w:proofErr w:type="gramStart"/>
      <w:r w:rsidRPr="002F44AD">
        <w:rPr>
          <w:rFonts w:eastAsia="Gabriola"/>
          <w:sz w:val="24"/>
          <w:szCs w:val="24"/>
        </w:rPr>
        <w:t>с</w:t>
      </w:r>
      <w:proofErr w:type="gramEnd"/>
      <w:r w:rsidRPr="002F44AD">
        <w:rPr>
          <w:rFonts w:eastAsia="Gabriola"/>
          <w:sz w:val="24"/>
          <w:szCs w:val="24"/>
        </w:rPr>
        <w:t>вязанные с коррупционными преступлениями - любые общественно опасные деяния, предусмотренные статьями Уголовного кодекса</w:t>
      </w:r>
    </w:p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1900" w:h="16840"/>
          <w:pgMar w:top="1440" w:right="840" w:bottom="854" w:left="1440" w:header="0" w:footer="0" w:gutter="0"/>
          <w:cols w:space="720" w:equalWidth="0">
            <w:col w:w="9620"/>
          </w:cols>
        </w:sectPr>
      </w:pP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lastRenderedPageBreak/>
        <w:t>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A23D99" w:rsidRPr="002F44AD" w:rsidRDefault="002F44AD" w:rsidP="002F44AD">
      <w:pPr>
        <w:numPr>
          <w:ilvl w:val="0"/>
          <w:numId w:val="3"/>
        </w:numPr>
        <w:tabs>
          <w:tab w:val="left" w:pos="536"/>
        </w:tabs>
        <w:ind w:firstLine="4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основным коррупционным преступлениям, могут быть отнесены такие виды уголовно наказуемых деяний: злоупотребление должностными и иными полномочиями, получение и дача взятки, служебный подлог.</w:t>
      </w:r>
    </w:p>
    <w:p w:rsidR="00A23D99" w:rsidRPr="002F44AD" w:rsidRDefault="002F44AD" w:rsidP="002F44AD">
      <w:pPr>
        <w:numPr>
          <w:ilvl w:val="0"/>
          <w:numId w:val="4"/>
        </w:numPr>
        <w:tabs>
          <w:tab w:val="left" w:pos="539"/>
        </w:tabs>
        <w:ind w:firstLine="4"/>
        <w:contextualSpacing/>
        <w:jc w:val="both"/>
        <w:rPr>
          <w:rFonts w:eastAsia="Gabriola"/>
          <w:sz w:val="24"/>
          <w:szCs w:val="24"/>
        </w:rPr>
      </w:pPr>
      <w:proofErr w:type="gramStart"/>
      <w:r w:rsidRPr="002F44AD">
        <w:rPr>
          <w:rFonts w:eastAsia="Gabriola"/>
          <w:sz w:val="24"/>
          <w:szCs w:val="24"/>
        </w:rPr>
        <w:t>широком значении понятия коррупционных преступлений, к числу уголовно наказуемых деяний данного характера, можно отнести: воспрепятствование законной предпринимательской или иной деятельности, незаконное участие в предпринимательской деятельности, регистрация незаконных сделок с землей, провокация взятки либо коммерческого подкупа.</w:t>
      </w:r>
      <w:proofErr w:type="gramEnd"/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5"/>
        </w:numPr>
        <w:tabs>
          <w:tab w:val="left" w:pos="571"/>
        </w:tabs>
        <w:ind w:firstLine="4"/>
        <w:contextualSpacing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Основания для реализации антикоррупционной политики в МБОУ ДО «ДЮЦ»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6"/>
        </w:numPr>
        <w:tabs>
          <w:tab w:val="left" w:pos="540"/>
        </w:tabs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Федеральный закон от 25.12.2008 № 273-ФЗ «О противодействии коррупции»;</w:t>
      </w:r>
    </w:p>
    <w:p w:rsidR="00A23D99" w:rsidRPr="002F44AD" w:rsidRDefault="002F44AD" w:rsidP="002F44AD">
      <w:pPr>
        <w:numPr>
          <w:ilvl w:val="0"/>
          <w:numId w:val="6"/>
        </w:numPr>
        <w:tabs>
          <w:tab w:val="left" w:pos="661"/>
        </w:tabs>
        <w:ind w:firstLine="4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A23D99" w:rsidRPr="002F44AD" w:rsidRDefault="002F44AD" w:rsidP="002F44AD">
      <w:pPr>
        <w:numPr>
          <w:ilvl w:val="0"/>
          <w:numId w:val="6"/>
        </w:numPr>
        <w:tabs>
          <w:tab w:val="left" w:pos="531"/>
        </w:tabs>
        <w:ind w:firstLine="4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A23D99" w:rsidRPr="002F44AD" w:rsidRDefault="002F44AD" w:rsidP="002F44AD">
      <w:pPr>
        <w:numPr>
          <w:ilvl w:val="0"/>
          <w:numId w:val="6"/>
        </w:numPr>
        <w:tabs>
          <w:tab w:val="left" w:pos="540"/>
        </w:tabs>
        <w:ind w:hanging="276"/>
        <w:contextualSpacing/>
        <w:jc w:val="center"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Основные принципы противодействия коррупции.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Противодействие коррупции в МБОУ ДО «ДЮЦ» осуществляется на основе следующих основных принципов:</w:t>
      </w:r>
    </w:p>
    <w:p w:rsidR="00A23D99" w:rsidRPr="002F44AD" w:rsidRDefault="002F44AD" w:rsidP="002F44AD">
      <w:pPr>
        <w:numPr>
          <w:ilvl w:val="0"/>
          <w:numId w:val="7"/>
        </w:numPr>
        <w:tabs>
          <w:tab w:val="left" w:pos="759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Приоритет профилактических мер, направленных на недопущение формирования причин и условий, порождающих коррупцию.</w:t>
      </w:r>
    </w:p>
    <w:p w:rsidR="00A23D99" w:rsidRPr="002F44AD" w:rsidRDefault="002F44AD" w:rsidP="002F44AD">
      <w:pPr>
        <w:numPr>
          <w:ilvl w:val="0"/>
          <w:numId w:val="7"/>
        </w:numPr>
        <w:tabs>
          <w:tab w:val="left" w:pos="611"/>
        </w:tabs>
        <w:ind w:firstLine="4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 xml:space="preserve">Обеспечение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2F44AD">
        <w:rPr>
          <w:rFonts w:eastAsia="Gabriola"/>
          <w:sz w:val="24"/>
          <w:szCs w:val="24"/>
        </w:rPr>
        <w:t>контроля за</w:t>
      </w:r>
      <w:proofErr w:type="gramEnd"/>
      <w:r w:rsidRPr="002F44AD">
        <w:rPr>
          <w:rFonts w:eastAsia="Gabriola"/>
          <w:sz w:val="24"/>
          <w:szCs w:val="24"/>
        </w:rPr>
        <w:t xml:space="preserve"> ней.</w:t>
      </w:r>
    </w:p>
    <w:p w:rsidR="00A23D99" w:rsidRPr="002F44AD" w:rsidRDefault="002F44AD" w:rsidP="002F44AD">
      <w:pPr>
        <w:numPr>
          <w:ilvl w:val="0"/>
          <w:numId w:val="7"/>
        </w:numPr>
        <w:tabs>
          <w:tab w:val="left" w:pos="578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Приоритет защиты прав и законных интересов физических и юридических лиц.</w:t>
      </w:r>
    </w:p>
    <w:p w:rsidR="002F44AD" w:rsidRDefault="002F44AD" w:rsidP="002F44AD">
      <w:pPr>
        <w:numPr>
          <w:ilvl w:val="0"/>
          <w:numId w:val="7"/>
        </w:numPr>
        <w:tabs>
          <w:tab w:val="left" w:pos="540"/>
        </w:tabs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Взаимодействие с общественными объединениями и гражданами.</w:t>
      </w:r>
    </w:p>
    <w:p w:rsidR="00A23D99" w:rsidRPr="002F44AD" w:rsidRDefault="002F44AD" w:rsidP="002F44AD">
      <w:pPr>
        <w:tabs>
          <w:tab w:val="left" w:pos="1165"/>
        </w:tabs>
        <w:contextualSpacing/>
        <w:jc w:val="center"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Должностные лица организации, ответственные за реализацию антикоррупционной политики.</w:t>
      </w:r>
    </w:p>
    <w:p w:rsidR="00A23D99" w:rsidRPr="002F44AD" w:rsidRDefault="00A23D99" w:rsidP="002F44AD">
      <w:pPr>
        <w:contextualSpacing/>
        <w:rPr>
          <w:rFonts w:eastAsia="Gabriola"/>
          <w:b/>
          <w:bCs/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9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Директор МБОУ ДО «ДЮЦ».</w:t>
      </w:r>
    </w:p>
    <w:p w:rsidR="00A23D99" w:rsidRPr="002F44AD" w:rsidRDefault="002F44AD" w:rsidP="002F44AD">
      <w:pPr>
        <w:numPr>
          <w:ilvl w:val="0"/>
          <w:numId w:val="9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Председатель профсоюзного комитета.</w:t>
      </w:r>
    </w:p>
    <w:p w:rsidR="00A23D99" w:rsidRPr="002F44AD" w:rsidRDefault="002F44AD" w:rsidP="002F44AD">
      <w:pPr>
        <w:numPr>
          <w:ilvl w:val="0"/>
          <w:numId w:val="9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Методист.</w:t>
      </w:r>
    </w:p>
    <w:p w:rsidR="00A23D99" w:rsidRPr="002F44AD" w:rsidRDefault="002F44AD" w:rsidP="002F44AD">
      <w:pPr>
        <w:numPr>
          <w:ilvl w:val="1"/>
          <w:numId w:val="9"/>
        </w:numPr>
        <w:tabs>
          <w:tab w:val="left" w:pos="900"/>
        </w:tabs>
        <w:ind w:hanging="274"/>
        <w:contextualSpacing/>
        <w:jc w:val="center"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Основные меры предупреждения коррупционных правонарушений.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A23D99" w:rsidRPr="002F44AD" w:rsidRDefault="002F44AD" w:rsidP="002F44AD">
      <w:pPr>
        <w:numPr>
          <w:ilvl w:val="0"/>
          <w:numId w:val="10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Разработка и реализация антикоррупционных мероприятий.</w:t>
      </w:r>
    </w:p>
    <w:p w:rsidR="00A23D99" w:rsidRPr="002F44AD" w:rsidRDefault="002F44AD" w:rsidP="002F44AD">
      <w:pPr>
        <w:numPr>
          <w:ilvl w:val="0"/>
          <w:numId w:val="10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proofErr w:type="spellStart"/>
      <w:r w:rsidRPr="002F44AD">
        <w:rPr>
          <w:rFonts w:eastAsia="Gabriola"/>
          <w:sz w:val="24"/>
          <w:szCs w:val="24"/>
        </w:rPr>
        <w:t>Антикоррупционные</w:t>
      </w:r>
      <w:proofErr w:type="spellEnd"/>
      <w:r w:rsidRPr="002F44AD">
        <w:rPr>
          <w:rFonts w:eastAsia="Gabriola"/>
          <w:sz w:val="24"/>
          <w:szCs w:val="24"/>
        </w:rPr>
        <w:t xml:space="preserve"> образование и пропаганда.</w:t>
      </w:r>
    </w:p>
    <w:p w:rsidR="00A23D99" w:rsidRPr="002F44AD" w:rsidRDefault="002F44AD" w:rsidP="002F44AD">
      <w:pPr>
        <w:numPr>
          <w:ilvl w:val="0"/>
          <w:numId w:val="10"/>
        </w:numPr>
        <w:tabs>
          <w:tab w:val="left" w:pos="723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Сотрудничество с правоохранительными органами по профилактике правонарушений.</w:t>
      </w:r>
    </w:p>
    <w:p w:rsidR="00A23D99" w:rsidRPr="002F44AD" w:rsidRDefault="002F44AD" w:rsidP="002F44AD">
      <w:pPr>
        <w:tabs>
          <w:tab w:val="left" w:pos="3960"/>
        </w:tabs>
        <w:jc w:val="center"/>
        <w:rPr>
          <w:rFonts w:eastAsia="Gabriola"/>
          <w:b/>
          <w:bCs/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 xml:space="preserve">7.План </w:t>
      </w:r>
      <w:proofErr w:type="spellStart"/>
      <w:r w:rsidRPr="002F44AD">
        <w:rPr>
          <w:rFonts w:eastAsia="Gabriola"/>
          <w:b/>
          <w:bCs/>
          <w:sz w:val="24"/>
          <w:szCs w:val="24"/>
        </w:rPr>
        <w:t>антикоррупционных</w:t>
      </w:r>
      <w:proofErr w:type="spellEnd"/>
      <w:r w:rsidRPr="002F44AD">
        <w:rPr>
          <w:rFonts w:eastAsia="Gabriola"/>
          <w:b/>
          <w:bCs/>
          <w:sz w:val="24"/>
          <w:szCs w:val="24"/>
        </w:rPr>
        <w:t xml:space="preserve"> мероприятий в МБОУ ДО «ДЮЦ»</w:t>
      </w:r>
    </w:p>
    <w:p w:rsidR="00A23D99" w:rsidRPr="002F44AD" w:rsidRDefault="00A23D99" w:rsidP="002F44AD">
      <w:pPr>
        <w:contextualSpacing/>
        <w:rPr>
          <w:rFonts w:eastAsia="Gabriola"/>
          <w:b/>
          <w:bCs/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12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Размещение на общедоступных местах в Центре и на сайте: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-Устава Центра с целью ознакомления родителей с информацией о бесплатном образовании;</w:t>
      </w:r>
    </w:p>
    <w:p w:rsidR="00A23D99" w:rsidRPr="002F44AD" w:rsidRDefault="002F44AD" w:rsidP="002F44AD">
      <w:pPr>
        <w:numPr>
          <w:ilvl w:val="0"/>
          <w:numId w:val="13"/>
        </w:numPr>
        <w:tabs>
          <w:tab w:val="left" w:pos="422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Адресов и телефонов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 xml:space="preserve">Участие в районных, областных, региональных, общероссийских конкурсах по </w:t>
      </w:r>
      <w:proofErr w:type="spellStart"/>
      <w:r w:rsidRPr="002F44AD">
        <w:rPr>
          <w:rFonts w:eastAsia="Gabriola"/>
          <w:sz w:val="24"/>
          <w:szCs w:val="24"/>
        </w:rPr>
        <w:t>антикоррупции</w:t>
      </w:r>
      <w:proofErr w:type="spellEnd"/>
      <w:r>
        <w:rPr>
          <w:rFonts w:eastAsia="Gabriola"/>
          <w:sz w:val="24"/>
          <w:szCs w:val="24"/>
        </w:rPr>
        <w:t>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Организация освещения работы по антикоррупционной деятельности на сайте Центра.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lastRenderedPageBreak/>
        <w:t>Проведение правовой недели в Центре с включением вопросов по противодействию коррупции.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 xml:space="preserve">Приобретение информационных и обучающих мультимедийных средств по </w:t>
      </w:r>
      <w:proofErr w:type="spellStart"/>
      <w:r w:rsidRPr="002F44AD">
        <w:rPr>
          <w:rFonts w:eastAsia="Gabriola"/>
          <w:sz w:val="24"/>
          <w:szCs w:val="24"/>
        </w:rPr>
        <w:t>антикоррупционному</w:t>
      </w:r>
      <w:proofErr w:type="spellEnd"/>
      <w:r w:rsidRPr="002F44AD">
        <w:rPr>
          <w:rFonts w:eastAsia="Gabriola"/>
          <w:sz w:val="24"/>
          <w:szCs w:val="24"/>
        </w:rPr>
        <w:t xml:space="preserve"> воспитанию.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 xml:space="preserve">Проведение занятий на </w:t>
      </w:r>
      <w:proofErr w:type="spellStart"/>
      <w:r w:rsidRPr="002F44AD">
        <w:rPr>
          <w:rFonts w:eastAsia="Gabriola"/>
          <w:sz w:val="24"/>
          <w:szCs w:val="24"/>
        </w:rPr>
        <w:t>антикоррупционную</w:t>
      </w:r>
      <w:proofErr w:type="spellEnd"/>
      <w:r w:rsidRPr="002F44AD">
        <w:rPr>
          <w:rFonts w:eastAsia="Gabriola"/>
          <w:sz w:val="24"/>
          <w:szCs w:val="24"/>
        </w:rPr>
        <w:t xml:space="preserve"> тему с учащимися.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Рассмотрение вопросов по предупреждению коррупции на родительских собраниях.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hanging="27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Встреча с представителями правоохранительных органов.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54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Организация проектной деятельности учащихся, посвященной теме борьбы с коррупцией.</w:t>
      </w:r>
    </w:p>
    <w:p w:rsidR="00A23D99" w:rsidRPr="002F44AD" w:rsidRDefault="002F44AD" w:rsidP="002F44AD">
      <w:pPr>
        <w:numPr>
          <w:ilvl w:val="0"/>
          <w:numId w:val="14"/>
        </w:numPr>
        <w:tabs>
          <w:tab w:val="left" w:pos="680"/>
        </w:tabs>
        <w:ind w:firstLine="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Конкурс среди учащихся на лучший плакат антикоррупционной направленности.</w:t>
      </w:r>
    </w:p>
    <w:p w:rsidR="00A23D99" w:rsidRPr="002F44AD" w:rsidRDefault="002F44AD" w:rsidP="002F44AD">
      <w:pPr>
        <w:tabs>
          <w:tab w:val="left" w:pos="1080"/>
        </w:tabs>
        <w:rPr>
          <w:rFonts w:eastAsia="Gabriola"/>
          <w:sz w:val="24"/>
          <w:szCs w:val="24"/>
        </w:rPr>
      </w:pPr>
      <w:r>
        <w:rPr>
          <w:sz w:val="24"/>
          <w:szCs w:val="24"/>
        </w:rPr>
        <w:t>11.</w:t>
      </w:r>
      <w:r w:rsidRPr="002F44AD">
        <w:rPr>
          <w:rFonts w:eastAsia="Gabriola"/>
          <w:sz w:val="24"/>
          <w:szCs w:val="24"/>
        </w:rPr>
        <w:t>Конкурс ученических творческих работ по исследованию аспектов коррупции.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center"/>
        <w:rPr>
          <w:b/>
          <w:sz w:val="24"/>
          <w:szCs w:val="24"/>
        </w:rPr>
      </w:pPr>
      <w:r w:rsidRPr="002F44AD">
        <w:rPr>
          <w:rFonts w:eastAsia="Gabriola"/>
          <w:b/>
          <w:sz w:val="24"/>
          <w:szCs w:val="24"/>
        </w:rPr>
        <w:t>Подготовительные меры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16"/>
        </w:numPr>
        <w:tabs>
          <w:tab w:val="left" w:pos="980"/>
        </w:tabs>
        <w:ind w:hanging="35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Разработать и утвердить положение об антикоррупционной политике.</w:t>
      </w:r>
    </w:p>
    <w:p w:rsidR="00A23D99" w:rsidRPr="002F44AD" w:rsidRDefault="002F44AD" w:rsidP="002F44AD">
      <w:pPr>
        <w:numPr>
          <w:ilvl w:val="0"/>
          <w:numId w:val="16"/>
        </w:numPr>
        <w:tabs>
          <w:tab w:val="left" w:pos="980"/>
        </w:tabs>
        <w:ind w:hanging="35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Разработать и принять кодекс этики и служебного поведения работников МБОУ ДО «ДЮЦ».</w:t>
      </w:r>
    </w:p>
    <w:p w:rsidR="00A23D99" w:rsidRPr="002F44AD" w:rsidRDefault="00A23D99" w:rsidP="002F44AD">
      <w:pPr>
        <w:contextualSpacing/>
        <w:rPr>
          <w:rFonts w:eastAsia="Gabriola"/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16"/>
        </w:numPr>
        <w:tabs>
          <w:tab w:val="left" w:pos="980"/>
        </w:tabs>
        <w:ind w:hanging="35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Создать на сайте образовательного учреждения раздел «Антикоррупционная политика» и</w:t>
      </w:r>
    </w:p>
    <w:p w:rsidR="00A23D99" w:rsidRPr="002F44AD" w:rsidRDefault="00A23D99" w:rsidP="002F44AD">
      <w:pPr>
        <w:contextualSpacing/>
        <w:rPr>
          <w:rFonts w:eastAsia="Gabriola"/>
          <w:sz w:val="24"/>
          <w:szCs w:val="24"/>
        </w:rPr>
      </w:pPr>
    </w:p>
    <w:p w:rsidR="00A23D99" w:rsidRPr="002F44AD" w:rsidRDefault="002F44AD" w:rsidP="002F44AD">
      <w:pPr>
        <w:numPr>
          <w:ilvl w:val="3"/>
          <w:numId w:val="16"/>
        </w:numPr>
        <w:tabs>
          <w:tab w:val="left" w:pos="1579"/>
        </w:tabs>
        <w:ind w:hanging="28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Довести до всех работников организации тексты положения об антикоррупционной политике, кодекса этики и служебного поведения, рекомендации по реализации программы противодействия коррупции в образовательном учреждении.</w:t>
      </w:r>
    </w:p>
    <w:p w:rsidR="00A23D99" w:rsidRPr="002F44AD" w:rsidRDefault="00A23D99" w:rsidP="002F44AD">
      <w:pPr>
        <w:contextualSpacing/>
        <w:rPr>
          <w:rFonts w:eastAsia="Gabriola"/>
          <w:sz w:val="24"/>
          <w:szCs w:val="24"/>
        </w:rPr>
      </w:pPr>
    </w:p>
    <w:p w:rsidR="00A23D99" w:rsidRPr="002F44AD" w:rsidRDefault="002F44AD" w:rsidP="002F44AD">
      <w:pPr>
        <w:numPr>
          <w:ilvl w:val="2"/>
          <w:numId w:val="16"/>
        </w:numPr>
        <w:ind w:hanging="426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Проводить ознакомление работников с нормативными документами, регламентирующими вопросы предупреждения и противодействия коррупции в организации</w:t>
      </w:r>
    </w:p>
    <w:p w:rsidR="00A23D99" w:rsidRPr="002F44AD" w:rsidRDefault="00A23D99" w:rsidP="002F44AD">
      <w:pPr>
        <w:contextualSpacing/>
        <w:rPr>
          <w:rFonts w:eastAsia="Gabriola"/>
          <w:sz w:val="24"/>
          <w:szCs w:val="24"/>
        </w:rPr>
      </w:pPr>
    </w:p>
    <w:p w:rsidR="00A23D99" w:rsidRPr="002F44AD" w:rsidRDefault="002F44AD" w:rsidP="002F44AD">
      <w:pPr>
        <w:numPr>
          <w:ilvl w:val="4"/>
          <w:numId w:val="16"/>
        </w:numPr>
        <w:tabs>
          <w:tab w:val="left" w:pos="1635"/>
        </w:tabs>
        <w:ind w:hanging="284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 xml:space="preserve">Организовать </w:t>
      </w:r>
      <w:proofErr w:type="gramStart"/>
      <w:r w:rsidRPr="002F44AD">
        <w:rPr>
          <w:rFonts w:eastAsia="Gabriola"/>
          <w:sz w:val="24"/>
          <w:szCs w:val="24"/>
        </w:rPr>
        <w:t>индивидуальное</w:t>
      </w:r>
      <w:proofErr w:type="gramEnd"/>
      <w:r w:rsidRPr="002F44AD">
        <w:rPr>
          <w:rFonts w:eastAsia="Gabriola"/>
          <w:sz w:val="24"/>
          <w:szCs w:val="24"/>
        </w:rPr>
        <w:t xml:space="preserve"> консультирования работников по вопросам применения (соблюдения) антикоррупционных стандартов и процедур.</w:t>
      </w:r>
    </w:p>
    <w:p w:rsidR="00A23D99" w:rsidRPr="002F44AD" w:rsidRDefault="00A23D99" w:rsidP="002F44AD">
      <w:pPr>
        <w:contextualSpacing/>
        <w:rPr>
          <w:rFonts w:eastAsia="Gabriola"/>
          <w:sz w:val="24"/>
          <w:szCs w:val="24"/>
        </w:rPr>
      </w:pPr>
    </w:p>
    <w:p w:rsidR="00A23D99" w:rsidRPr="002F44AD" w:rsidRDefault="002F44AD" w:rsidP="002F44AD">
      <w:pPr>
        <w:numPr>
          <w:ilvl w:val="1"/>
          <w:numId w:val="16"/>
        </w:numPr>
        <w:tabs>
          <w:tab w:val="left" w:pos="1200"/>
        </w:tabs>
        <w:ind w:hanging="309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Сформировать пакет документов по действующему законодательству,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rPr>
          <w:sz w:val="24"/>
          <w:szCs w:val="24"/>
        </w:rPr>
      </w:pPr>
      <w:proofErr w:type="gramStart"/>
      <w:r w:rsidRPr="002F44AD">
        <w:rPr>
          <w:rFonts w:eastAsia="Gabriola"/>
          <w:sz w:val="24"/>
          <w:szCs w:val="24"/>
        </w:rPr>
        <w:t>необходимый</w:t>
      </w:r>
      <w:proofErr w:type="gramEnd"/>
      <w:r w:rsidRPr="002F44AD">
        <w:rPr>
          <w:rFonts w:eastAsia="Gabriola"/>
          <w:sz w:val="24"/>
          <w:szCs w:val="24"/>
        </w:rPr>
        <w:t xml:space="preserve"> для проведения работы по предупреждению коррупционных правонарушений.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contextualSpacing/>
        <w:jc w:val="center"/>
        <w:rPr>
          <w:b/>
          <w:sz w:val="24"/>
          <w:szCs w:val="24"/>
        </w:rPr>
      </w:pPr>
      <w:r w:rsidRPr="002F44AD">
        <w:rPr>
          <w:rFonts w:eastAsia="Gabriola"/>
          <w:b/>
          <w:sz w:val="24"/>
          <w:szCs w:val="24"/>
        </w:rPr>
        <w:t>Мероприятия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17"/>
        </w:numPr>
        <w:tabs>
          <w:tab w:val="left" w:pos="1251"/>
        </w:tabs>
        <w:ind w:firstLine="688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Организовать информирование работниками работодателя о случаях склонения их к совершению коррупционных нарушений.</w:t>
      </w:r>
    </w:p>
    <w:p w:rsidR="00A23D99" w:rsidRPr="002F44AD" w:rsidRDefault="002F44AD" w:rsidP="002F44AD">
      <w:pPr>
        <w:numPr>
          <w:ilvl w:val="2"/>
          <w:numId w:val="17"/>
        </w:numPr>
        <w:ind w:firstLine="709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Организовать информирование работниками работодателя о возникновении конфликта интересов и порядок урегулирования выявленного конфликта интересов</w:t>
      </w:r>
    </w:p>
    <w:p w:rsidR="00A23D99" w:rsidRPr="002F44AD" w:rsidRDefault="002F44AD" w:rsidP="002F44AD">
      <w:pPr>
        <w:numPr>
          <w:ilvl w:val="1"/>
          <w:numId w:val="17"/>
        </w:numPr>
        <w:ind w:firstLine="709"/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Провести анализ жалоб и обращений граждан на действия (бездействия) администрации, педагогического и иного персонала образовательного учреждения с точки</w:t>
      </w:r>
    </w:p>
    <w:p w:rsidR="00A23D99" w:rsidRPr="002F44AD" w:rsidRDefault="002F44AD" w:rsidP="002F44AD">
      <w:pPr>
        <w:contextualSpacing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зрения наличия сведений о фактах коррупции и организация их проверки.</w:t>
      </w:r>
    </w:p>
    <w:p w:rsidR="00A23D99" w:rsidRPr="002F44AD" w:rsidRDefault="002F44AD" w:rsidP="002F44AD">
      <w:pPr>
        <w:ind w:firstLine="709"/>
        <w:contextualSpacing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4.</w:t>
      </w:r>
      <w:r w:rsidRPr="002F44AD">
        <w:rPr>
          <w:rFonts w:eastAsia="Gabriola"/>
          <w:sz w:val="24"/>
          <w:szCs w:val="24"/>
        </w:rPr>
        <w:t xml:space="preserve"> Внедрить в практику отчеты директора на собраниях, на совещаниях в образовательном учреждении о результатах антикоррупционной</w:t>
      </w:r>
    </w:p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1900" w:h="16840"/>
          <w:pgMar w:top="1121" w:right="840" w:bottom="1023" w:left="1440" w:header="0" w:footer="0" w:gutter="0"/>
          <w:cols w:space="720" w:equalWidth="0">
            <w:col w:w="9620"/>
          </w:cols>
        </w:sectPr>
      </w:pP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lastRenderedPageBreak/>
        <w:t>деятельности. Приглашение на совещания работников правоохранительных органов и прокуратуры.</w:t>
      </w:r>
    </w:p>
    <w:p w:rsidR="00A23D99" w:rsidRPr="002F44AD" w:rsidRDefault="002F44AD" w:rsidP="002F44AD">
      <w:pPr>
        <w:numPr>
          <w:ilvl w:val="0"/>
          <w:numId w:val="18"/>
        </w:numPr>
        <w:tabs>
          <w:tab w:val="left" w:pos="1328"/>
        </w:tabs>
        <w:ind w:firstLine="741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:rsidR="00A23D99" w:rsidRPr="002F44AD" w:rsidRDefault="002F44AD" w:rsidP="002F44AD">
      <w:pPr>
        <w:numPr>
          <w:ilvl w:val="1"/>
          <w:numId w:val="18"/>
        </w:numPr>
        <w:tabs>
          <w:tab w:val="left" w:pos="1518"/>
        </w:tabs>
        <w:ind w:firstLine="877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 xml:space="preserve">Осуществлять усиленный </w:t>
      </w:r>
      <w:proofErr w:type="gramStart"/>
      <w:r w:rsidRPr="002F44AD">
        <w:rPr>
          <w:rFonts w:eastAsia="Gabriola"/>
          <w:sz w:val="24"/>
          <w:szCs w:val="24"/>
        </w:rPr>
        <w:t>контроль за</w:t>
      </w:r>
      <w:proofErr w:type="gramEnd"/>
      <w:r w:rsidRPr="002F44AD">
        <w:rPr>
          <w:rFonts w:eastAsia="Gabriola"/>
          <w:sz w:val="24"/>
          <w:szCs w:val="24"/>
        </w:rPr>
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2F44AD" w:rsidRPr="002F44AD" w:rsidRDefault="002F44AD" w:rsidP="002F44AD">
      <w:pPr>
        <w:ind w:firstLine="968"/>
        <w:contextualSpacing/>
        <w:jc w:val="center"/>
        <w:rPr>
          <w:rFonts w:eastAsia="Gabriola"/>
          <w:b/>
          <w:sz w:val="24"/>
          <w:szCs w:val="24"/>
        </w:rPr>
      </w:pPr>
      <w:r w:rsidRPr="002F44AD">
        <w:rPr>
          <w:rFonts w:eastAsia="Gabriola"/>
          <w:b/>
          <w:sz w:val="24"/>
          <w:szCs w:val="24"/>
        </w:rPr>
        <w:t>Обеспечение прозрачности деятельности МБОУ ДО «ДЮЦ»</w:t>
      </w:r>
    </w:p>
    <w:p w:rsidR="002F44AD" w:rsidRDefault="002F44AD" w:rsidP="002F44AD">
      <w:pPr>
        <w:ind w:firstLine="968"/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1.Оформить информационные стенды</w:t>
      </w:r>
    </w:p>
    <w:p w:rsidR="002F44AD" w:rsidRDefault="002F44AD" w:rsidP="002F44AD">
      <w:pPr>
        <w:ind w:firstLine="9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F44AD">
        <w:rPr>
          <w:rFonts w:eastAsia="Gabriola"/>
          <w:sz w:val="24"/>
          <w:szCs w:val="24"/>
        </w:rPr>
        <w:t xml:space="preserve">Создание эффективного </w:t>
      </w:r>
      <w:proofErr w:type="gramStart"/>
      <w:r w:rsidRPr="002F44AD">
        <w:rPr>
          <w:rFonts w:eastAsia="Gabriola"/>
          <w:sz w:val="24"/>
          <w:szCs w:val="24"/>
        </w:rPr>
        <w:t>контроля за</w:t>
      </w:r>
      <w:proofErr w:type="gramEnd"/>
      <w:r w:rsidRPr="002F44AD">
        <w:rPr>
          <w:rFonts w:eastAsia="Gabriola"/>
          <w:sz w:val="24"/>
          <w:szCs w:val="24"/>
        </w:rPr>
        <w:t xml:space="preserve"> распределением и расходованием бюджетных средств.</w:t>
      </w:r>
    </w:p>
    <w:p w:rsidR="002F44AD" w:rsidRDefault="002F44AD" w:rsidP="002F44AD">
      <w:pPr>
        <w:ind w:firstLine="9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44AD">
        <w:rPr>
          <w:rFonts w:eastAsia="Gabriola"/>
          <w:sz w:val="24"/>
          <w:szCs w:val="24"/>
        </w:rPr>
        <w:t>Обеспечить и своевременно исполнять требования к финансовой отчетности.</w:t>
      </w:r>
    </w:p>
    <w:p w:rsidR="002F44AD" w:rsidRDefault="002F44AD" w:rsidP="002F44AD">
      <w:pPr>
        <w:ind w:firstLine="9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44AD">
        <w:rPr>
          <w:rFonts w:eastAsia="Gabriola"/>
          <w:sz w:val="24"/>
          <w:szCs w:val="24"/>
        </w:rPr>
        <w:t>Соблюдать требования по заключению договоров при проведении закупок товаров, работ и услуг для нужд образовательного учреждения.</w:t>
      </w:r>
    </w:p>
    <w:p w:rsidR="002F44AD" w:rsidRDefault="002F44AD" w:rsidP="002F44AD">
      <w:pPr>
        <w:ind w:firstLine="968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2F44AD">
        <w:rPr>
          <w:rFonts w:eastAsia="Gabriola"/>
          <w:sz w:val="24"/>
          <w:szCs w:val="24"/>
        </w:rPr>
        <w:t>Осуществлять регулярный контроль данных бухгалтерского учета, наличия и достоверности первичных документов бухгалтерского учета</w:t>
      </w:r>
    </w:p>
    <w:p w:rsidR="002F44AD" w:rsidRDefault="002F44AD" w:rsidP="002F44AD">
      <w:pPr>
        <w:ind w:firstLine="9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2F44AD">
        <w:rPr>
          <w:rFonts w:eastAsia="Gabriola"/>
          <w:sz w:val="24"/>
          <w:szCs w:val="24"/>
        </w:rPr>
        <w:t>Антикоррупционные</w:t>
      </w:r>
      <w:proofErr w:type="spellEnd"/>
      <w:r w:rsidRPr="002F44AD">
        <w:rPr>
          <w:rFonts w:eastAsia="Gabriola"/>
          <w:sz w:val="24"/>
          <w:szCs w:val="24"/>
        </w:rPr>
        <w:t xml:space="preserve"> мероприятия по формированию </w:t>
      </w:r>
      <w:proofErr w:type="spellStart"/>
      <w:r w:rsidRPr="002F44AD">
        <w:rPr>
          <w:rFonts w:eastAsia="Gabriola"/>
          <w:sz w:val="24"/>
          <w:szCs w:val="24"/>
        </w:rPr>
        <w:t>антикоррупционного</w:t>
      </w:r>
      <w:proofErr w:type="spellEnd"/>
      <w:r w:rsidRPr="002F44AD">
        <w:rPr>
          <w:rFonts w:eastAsia="Gabriola"/>
          <w:sz w:val="24"/>
          <w:szCs w:val="24"/>
        </w:rPr>
        <w:t xml:space="preserve"> мировоззрения.</w:t>
      </w:r>
    </w:p>
    <w:p w:rsidR="00725679" w:rsidRDefault="002F44AD" w:rsidP="00725679">
      <w:pPr>
        <w:ind w:firstLine="9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44AD">
        <w:rPr>
          <w:rFonts w:eastAsia="Gabriola"/>
          <w:sz w:val="24"/>
          <w:szCs w:val="24"/>
        </w:rPr>
        <w:t>Проводить оценку исполнения должностных обязанностей, исполнение которых в наибольшей мере подвержено риску коррупционных проявлений, руководящими и педагогическими работниками.</w:t>
      </w:r>
    </w:p>
    <w:p w:rsidR="00A23D99" w:rsidRPr="002F44AD" w:rsidRDefault="00725679" w:rsidP="00725679">
      <w:pPr>
        <w:ind w:firstLine="968"/>
        <w:contextualSpacing/>
        <w:rPr>
          <w:sz w:val="24"/>
          <w:szCs w:val="24"/>
        </w:rPr>
        <w:sectPr w:rsidR="00A23D99" w:rsidRPr="002F44AD">
          <w:pgSz w:w="11900" w:h="16840"/>
          <w:pgMar w:top="1121" w:right="840" w:bottom="1440" w:left="144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8. </w:t>
      </w:r>
      <w:r w:rsidR="002F44AD" w:rsidRPr="002F44AD">
        <w:rPr>
          <w:rFonts w:eastAsia="Gabriola"/>
          <w:sz w:val="24"/>
          <w:szCs w:val="24"/>
        </w:rPr>
        <w:t>Усилить персональную ответственность администрации и педагогических работников за неправомерно принятые решени</w:t>
      </w:r>
      <w:r>
        <w:rPr>
          <w:rFonts w:eastAsia="Gabriola"/>
          <w:sz w:val="24"/>
          <w:szCs w:val="24"/>
        </w:rPr>
        <w:t>я в рамках служебных полномочий</w:t>
      </w: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"/>
        <w:gridCol w:w="2420"/>
        <w:gridCol w:w="860"/>
        <w:gridCol w:w="220"/>
        <w:gridCol w:w="180"/>
        <w:gridCol w:w="2980"/>
        <w:gridCol w:w="2140"/>
      </w:tblGrid>
      <w:tr w:rsidR="00A23D99" w:rsidRPr="002F44AD" w:rsidTr="00725679">
        <w:trPr>
          <w:trHeight w:val="515"/>
        </w:trPr>
        <w:tc>
          <w:tcPr>
            <w:tcW w:w="8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b/>
                <w:bCs/>
                <w:sz w:val="24"/>
                <w:szCs w:val="24"/>
              </w:rPr>
              <w:t>План антикоррупционных мероприятий с детьми</w:t>
            </w:r>
          </w:p>
        </w:tc>
      </w:tr>
      <w:tr w:rsidR="00A23D99" w:rsidRPr="002F44AD" w:rsidTr="00725679">
        <w:trPr>
          <w:trHeight w:val="570"/>
        </w:trPr>
        <w:tc>
          <w:tcPr>
            <w:tcW w:w="8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b/>
                <w:bCs/>
                <w:sz w:val="24"/>
                <w:szCs w:val="24"/>
              </w:rPr>
              <w:t>на 2018-2020 годы</w:t>
            </w:r>
          </w:p>
        </w:tc>
        <w:tc>
          <w:tcPr>
            <w:tcW w:w="21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224"/>
        </w:trPr>
        <w:tc>
          <w:tcPr>
            <w:tcW w:w="8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29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№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>/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Мероприятие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Дата</w:t>
            </w:r>
          </w:p>
        </w:tc>
      </w:tr>
      <w:tr w:rsidR="00A23D99" w:rsidRPr="002F44AD" w:rsidTr="00725679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проведения</w:t>
            </w:r>
          </w:p>
        </w:tc>
      </w:tr>
      <w:tr w:rsidR="00A23D99" w:rsidRPr="002F44AD" w:rsidTr="00725679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Дискуссия «Честным быть</w:t>
            </w: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Сентябрь 2018</w:t>
            </w:r>
          </w:p>
        </w:tc>
      </w:tr>
      <w:tr w:rsidR="00A23D99" w:rsidRPr="002F44AD" w:rsidTr="00725679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модно и престижно»</w:t>
            </w: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Конкурс рисунков и плакатов</w:t>
            </w: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октябрь 2019</w:t>
            </w:r>
          </w:p>
        </w:tc>
      </w:tr>
      <w:tr w:rsidR="00A23D99" w:rsidRPr="002F44AD" w:rsidTr="00725679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«Коррупции – нет!»</w:t>
            </w: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5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607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Беседа «Мои права»</w:t>
            </w:r>
          </w:p>
        </w:tc>
        <w:tc>
          <w:tcPr>
            <w:tcW w:w="126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ноябрь 2018</w:t>
            </w:r>
          </w:p>
        </w:tc>
      </w:tr>
      <w:tr w:rsidR="00A23D99" w:rsidRPr="002F44AD" w:rsidTr="00725679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3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29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Международный день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9 декабря</w:t>
            </w: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борьбы с коррупцией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2018-2020</w:t>
            </w: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Дисскусия «Что такое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коррупция»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(в объединениях «Театр</w:t>
            </w:r>
            <w:proofErr w:type="gramEnd"/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кукол», «Тропинка к успеху»,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«Слагаемые успеха», «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Юный</w:t>
            </w:r>
            <w:proofErr w:type="gramEnd"/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исследователь», «Познай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себя», «Родничок», «Путь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успеху», «Гражданин»,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«Экологическая мозаика»,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«Народные художественные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промыслы»)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 w:rsidTr="00725679">
        <w:trPr>
          <w:trHeight w:val="33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«Коррупция глазами детей»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725679">
      <w:pPr>
        <w:contextualSpacing/>
        <w:jc w:val="center"/>
        <w:rPr>
          <w:sz w:val="24"/>
          <w:szCs w:val="24"/>
        </w:rPr>
        <w:sectPr w:rsidR="00A23D99" w:rsidRPr="002F44AD">
          <w:pgSz w:w="11900" w:h="16840"/>
          <w:pgMar w:top="1440" w:right="560" w:bottom="785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"/>
        <w:gridCol w:w="2260"/>
        <w:gridCol w:w="280"/>
        <w:gridCol w:w="160"/>
        <w:gridCol w:w="160"/>
        <w:gridCol w:w="600"/>
        <w:gridCol w:w="220"/>
        <w:gridCol w:w="2980"/>
        <w:gridCol w:w="2140"/>
      </w:tblGrid>
      <w:tr w:rsidR="00A23D99" w:rsidRPr="002F44AD">
        <w:trPr>
          <w:trHeight w:val="322"/>
        </w:trPr>
        <w:tc>
          <w:tcPr>
            <w:tcW w:w="8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(В объединениях «Юная</w:t>
            </w:r>
            <w:proofErr w:type="gramEnd"/>
          </w:p>
        </w:tc>
        <w:tc>
          <w:tcPr>
            <w:tcW w:w="2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хозяюшка», «Школа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здоровья», «Малая Родина»,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«Мир искусств», «Будущий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воин», «Фантазия»)</w:t>
            </w: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Конкурсная творческая</w:t>
            </w:r>
          </w:p>
        </w:tc>
        <w:tc>
          <w:tcPr>
            <w:tcW w:w="6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18 февраля</w:t>
            </w:r>
          </w:p>
        </w:tc>
      </w:tr>
      <w:tr w:rsidR="00A23D99" w:rsidRPr="002F44AD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работа (сочинение, эссе)</w:t>
            </w:r>
          </w:p>
        </w:tc>
        <w:tc>
          <w:tcPr>
            <w:tcW w:w="6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2019</w:t>
            </w: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«Если бы я стал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президентом»,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«Как бороться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со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взятками»,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«Легко ли всегда быть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честным?»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 xml:space="preserve">Конкурс </w:t>
            </w:r>
            <w:proofErr w:type="gramStart"/>
            <w:r w:rsidRPr="002F44AD">
              <w:rPr>
                <w:rFonts w:eastAsia="Gabriola"/>
                <w:sz w:val="24"/>
                <w:szCs w:val="24"/>
                <w:highlight w:val="white"/>
              </w:rPr>
              <w:t>творческих</w:t>
            </w:r>
            <w:proofErr w:type="gramEnd"/>
            <w:r w:rsidRPr="002F44AD">
              <w:rPr>
                <w:rFonts w:eastAsia="Gabriola"/>
                <w:sz w:val="24"/>
                <w:szCs w:val="24"/>
                <w:highlight w:val="white"/>
              </w:rPr>
              <w:t xml:space="preserve"> и</w:t>
            </w:r>
          </w:p>
        </w:tc>
        <w:tc>
          <w:tcPr>
            <w:tcW w:w="760" w:type="dxa"/>
            <w:gridSpan w:val="2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28 марта 2019</w:t>
            </w:r>
          </w:p>
        </w:tc>
      </w:tr>
      <w:tr w:rsidR="00A23D99" w:rsidRPr="002F44AD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исследовательских работ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антикоррупционую тематику</w:t>
            </w:r>
          </w:p>
        </w:tc>
        <w:tc>
          <w:tcPr>
            <w:tcW w:w="2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Проведение серии</w:t>
            </w:r>
          </w:p>
        </w:tc>
        <w:tc>
          <w:tcPr>
            <w:tcW w:w="28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Ежегодно, 1 раз</w:t>
            </w:r>
          </w:p>
        </w:tc>
      </w:tr>
      <w:tr w:rsidR="00A23D99" w:rsidRPr="002F44AD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коррекционно-развивающих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квартал</w:t>
            </w: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занятий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«Мои права»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«Я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-г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>ражданин»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«Потребности и желания»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работу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«Гражданское общество и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борьба с коррупцией»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«Источники и причины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«Учащиеся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против</w:t>
            </w:r>
            <w:proofErr w:type="gramEnd"/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«Условия эффективного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противодействия коррупции»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«Роль государства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35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преодолении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коррупции»</w:t>
            </w:r>
          </w:p>
        </w:tc>
        <w:tc>
          <w:tcPr>
            <w:tcW w:w="29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  <w:highlight w:val="white"/>
              </w:rPr>
              <w:t>«СМИ и коррупция»</w:t>
            </w:r>
          </w:p>
        </w:tc>
        <w:tc>
          <w:tcPr>
            <w:tcW w:w="114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725679">
      <w:pPr>
        <w:contextualSpacing/>
        <w:jc w:val="center"/>
        <w:rPr>
          <w:sz w:val="24"/>
          <w:szCs w:val="24"/>
        </w:rPr>
        <w:sectPr w:rsidR="00A23D99" w:rsidRPr="002F44AD">
          <w:pgSz w:w="11900" w:h="16840"/>
          <w:pgMar w:top="1111" w:right="560" w:bottom="1440" w:left="1440" w:header="0" w:footer="0" w:gutter="0"/>
          <w:cols w:space="720" w:equalWidth="0">
            <w:col w:w="9900"/>
          </w:cols>
        </w:sectPr>
      </w:pP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"/>
        <w:gridCol w:w="3060"/>
        <w:gridCol w:w="120"/>
        <w:gridCol w:w="660"/>
        <w:gridCol w:w="2820"/>
        <w:gridCol w:w="2280"/>
        <w:gridCol w:w="30"/>
      </w:tblGrid>
      <w:tr w:rsidR="00A23D99" w:rsidRPr="002F44AD">
        <w:trPr>
          <w:trHeight w:val="515"/>
        </w:trPr>
        <w:tc>
          <w:tcPr>
            <w:tcW w:w="8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25679">
              <w:rPr>
                <w:rFonts w:eastAsia="Gabriola"/>
                <w:b/>
                <w:sz w:val="24"/>
                <w:szCs w:val="24"/>
              </w:rPr>
              <w:t>План работы с родителями</w:t>
            </w:r>
          </w:p>
        </w:tc>
        <w:tc>
          <w:tcPr>
            <w:tcW w:w="22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24"/>
        </w:trPr>
        <w:tc>
          <w:tcPr>
            <w:tcW w:w="8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2F44A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№</w:t>
            </w:r>
            <w:proofErr w:type="gramStart"/>
            <w:r w:rsidRPr="00725679">
              <w:rPr>
                <w:rFonts w:eastAsia="Gabriola"/>
                <w:sz w:val="24"/>
                <w:szCs w:val="24"/>
              </w:rPr>
              <w:t>п</w:t>
            </w:r>
            <w:proofErr w:type="gramEnd"/>
            <w:r w:rsidRPr="00725679">
              <w:rPr>
                <w:rFonts w:eastAsia="Gabriola"/>
                <w:sz w:val="24"/>
                <w:szCs w:val="24"/>
              </w:rPr>
              <w:t>/</w:t>
            </w: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Мероприятие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Дата проведения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25679">
              <w:rPr>
                <w:rFonts w:eastAsia="Gabriol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  <w:highlight w:val="white"/>
              </w:rPr>
              <w:t xml:space="preserve">Родительские собрания </w:t>
            </w:r>
            <w:proofErr w:type="gramStart"/>
            <w:r w:rsidRPr="00725679">
              <w:rPr>
                <w:rFonts w:eastAsia="Gabriola"/>
                <w:sz w:val="24"/>
                <w:szCs w:val="24"/>
                <w:highlight w:val="white"/>
              </w:rPr>
              <w:t>с</w:t>
            </w:r>
            <w:proofErr w:type="gramEnd"/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10 октября 2018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включением вопросов</w:t>
            </w: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формирования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мировоззрения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725679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  <w:highlight w:val="white"/>
              </w:rPr>
              <w:t>Размещение на сайтах ОУ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В течение всего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0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правовых актов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периода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содержания.</w:t>
            </w:r>
          </w:p>
        </w:tc>
        <w:tc>
          <w:tcPr>
            <w:tcW w:w="282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85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725679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3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Круглый стол с участием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февраль 2019-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администрации Центра и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2020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родителей по вопросу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«Коррупция и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образовательных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725679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учреждений»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3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725679">
              <w:rPr>
                <w:rFonts w:eastAsia="Gabriola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Педагоги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В течение всего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участия в конкурсах Центра</w:t>
            </w: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дополнительного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периода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образования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607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725679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2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3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4"/>
                <w:szCs w:val="24"/>
              </w:rPr>
            </w:pPr>
            <w:r w:rsidRPr="00725679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1900" w:h="16840"/>
          <w:pgMar w:top="1440" w:right="420" w:bottom="1440" w:left="1440" w:header="0" w:footer="0" w:gutter="0"/>
          <w:cols w:space="720" w:equalWidth="0">
            <w:col w:w="10040"/>
          </w:cols>
        </w:sectPr>
      </w:pP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"/>
        <w:gridCol w:w="2500"/>
        <w:gridCol w:w="600"/>
        <w:gridCol w:w="740"/>
        <w:gridCol w:w="2680"/>
        <w:gridCol w:w="2140"/>
        <w:gridCol w:w="30"/>
      </w:tblGrid>
      <w:tr w:rsidR="00A23D99" w:rsidRPr="002F44AD">
        <w:trPr>
          <w:trHeight w:val="515"/>
        </w:trPr>
        <w:tc>
          <w:tcPr>
            <w:tcW w:w="8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25679">
              <w:rPr>
                <w:rFonts w:eastAsia="Gabriola"/>
                <w:b/>
                <w:sz w:val="24"/>
                <w:szCs w:val="24"/>
              </w:rPr>
              <w:t>План работы с общественностью</w:t>
            </w:r>
          </w:p>
        </w:tc>
        <w:tc>
          <w:tcPr>
            <w:tcW w:w="21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24"/>
        </w:trPr>
        <w:tc>
          <w:tcPr>
            <w:tcW w:w="8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№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>/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Мероприятие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5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6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DejaVu Serif"/>
                <w:sz w:val="24"/>
                <w:szCs w:val="24"/>
                <w:highlight w:val="white"/>
              </w:rPr>
              <w:t xml:space="preserve">Встреча учащихся </w:t>
            </w:r>
            <w:proofErr w:type="gramStart"/>
            <w:r w:rsidRPr="002F44AD">
              <w:rPr>
                <w:rFonts w:eastAsia="DejaVu Serif"/>
                <w:sz w:val="24"/>
                <w:szCs w:val="24"/>
                <w:highlight w:val="white"/>
              </w:rPr>
              <w:t>с</w:t>
            </w:r>
            <w:proofErr w:type="gramEnd"/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 всего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75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DejaVu Serif"/>
                <w:sz w:val="24"/>
                <w:szCs w:val="24"/>
              </w:rPr>
              <w:t>представителями</w:t>
            </w:r>
          </w:p>
        </w:tc>
        <w:tc>
          <w:tcPr>
            <w:tcW w:w="7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за работу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периода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6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DejaVu Serif"/>
                <w:sz w:val="24"/>
                <w:szCs w:val="24"/>
              </w:rPr>
              <w:t>правоохранительных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профилактике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8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DejaVu Serif"/>
                <w:sz w:val="24"/>
                <w:szCs w:val="24"/>
              </w:rPr>
              <w:t xml:space="preserve">органов, </w:t>
            </w:r>
            <w:proofErr w:type="gramStart"/>
            <w:r w:rsidRPr="002F44AD">
              <w:rPr>
                <w:rFonts w:eastAsia="DejaVu Serif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"/>
        </w:trPr>
        <w:tc>
          <w:tcPr>
            <w:tcW w:w="8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1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6"/>
        </w:trPr>
        <w:tc>
          <w:tcPr>
            <w:tcW w:w="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DejaVu Serif"/>
                <w:w w:val="99"/>
                <w:sz w:val="24"/>
                <w:szCs w:val="24"/>
                <w:highlight w:val="white"/>
              </w:rPr>
              <w:t>администрацией</w:t>
            </w:r>
          </w:p>
        </w:tc>
        <w:tc>
          <w:tcPr>
            <w:tcW w:w="134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1900" w:h="16840"/>
          <w:pgMar w:top="1440" w:right="700" w:bottom="1440" w:left="1440" w:header="0" w:footer="0" w:gutter="0"/>
          <w:cols w:space="720" w:equalWidth="0">
            <w:col w:w="9760"/>
          </w:cols>
        </w:sectPr>
      </w:pPr>
    </w:p>
    <w:p w:rsidR="00A23D99" w:rsidRPr="002F44AD" w:rsidRDefault="00A23D99" w:rsidP="002F44AD">
      <w:pPr>
        <w:contextualSpacing/>
        <w:jc w:val="center"/>
        <w:rPr>
          <w:sz w:val="24"/>
          <w:szCs w:val="24"/>
        </w:rPr>
      </w:pPr>
    </w:p>
    <w:p w:rsidR="00A23D99" w:rsidRPr="002F44AD" w:rsidRDefault="002F44AD" w:rsidP="00725679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>ПЛАН МЕРОПРИЯТИЙ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725679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t xml:space="preserve">по противодействию коррупции в МБОУ </w:t>
      </w:r>
      <w:proofErr w:type="gramStart"/>
      <w:r w:rsidRPr="002F44AD">
        <w:rPr>
          <w:rFonts w:eastAsia="Gabriola"/>
          <w:b/>
          <w:bCs/>
          <w:sz w:val="24"/>
          <w:szCs w:val="24"/>
        </w:rPr>
        <w:t>ДО</w:t>
      </w:r>
      <w:proofErr w:type="gramEnd"/>
      <w:r w:rsidRPr="002F44AD">
        <w:rPr>
          <w:rFonts w:eastAsia="Gabriola"/>
          <w:b/>
          <w:bCs/>
          <w:sz w:val="24"/>
          <w:szCs w:val="24"/>
        </w:rPr>
        <w:t xml:space="preserve"> «Детско-юношеский центр» на 2018-2020 гг.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220"/>
        <w:gridCol w:w="760"/>
        <w:gridCol w:w="1100"/>
        <w:gridCol w:w="1380"/>
        <w:gridCol w:w="3040"/>
        <w:gridCol w:w="2020"/>
        <w:gridCol w:w="3960"/>
        <w:gridCol w:w="30"/>
      </w:tblGrid>
      <w:tr w:rsidR="00A23D99" w:rsidRPr="00725679" w:rsidTr="00725679">
        <w:trPr>
          <w:trHeight w:val="370"/>
          <w:jc w:val="center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9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82"/>
          <w:jc w:val="center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25679">
              <w:rPr>
                <w:rFonts w:eastAsia="Gabriola"/>
                <w:b/>
                <w:bCs/>
                <w:sz w:val="28"/>
                <w:szCs w:val="28"/>
              </w:rPr>
              <w:t>п</w:t>
            </w:r>
            <w:proofErr w:type="gramEnd"/>
            <w:r w:rsidRPr="00725679">
              <w:rPr>
                <w:rFonts w:eastAsia="Gabriol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84"/>
          <w:jc w:val="center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76"/>
          <w:jc w:val="center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51"/>
          <w:jc w:val="center"/>
        </w:trPr>
        <w:tc>
          <w:tcPr>
            <w:tcW w:w="660" w:type="dxa"/>
            <w:tcBorders>
              <w:lef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26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61"/>
          <w:jc w:val="center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47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Определение лиц, ответственных за работу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Директор МБОУ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Реализация норм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59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1</w:t>
            </w:r>
          </w:p>
        </w:tc>
        <w:tc>
          <w:tcPr>
            <w:tcW w:w="546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по профилактике коррупционных и иных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«ДЮЦ»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2018 г.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70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правонарушений</w:t>
            </w:r>
          </w:p>
        </w:tc>
        <w:tc>
          <w:tcPr>
            <w:tcW w:w="76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76"/>
          <w:jc w:val="center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47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Разработка  и  принятие  правовых  актов,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Директор МБОУ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Формирование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нормативной</w:t>
            </w:r>
            <w:proofErr w:type="gramEnd"/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59"/>
          <w:jc w:val="center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2</w:t>
            </w:r>
          </w:p>
        </w:tc>
        <w:tc>
          <w:tcPr>
            <w:tcW w:w="2980" w:type="dxa"/>
            <w:gridSpan w:val="2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регламентирующих</w:t>
            </w: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right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вопросы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«ДЮЦ»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базы по вопросам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86"/>
          <w:jc w:val="center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предупреждения</w:t>
            </w:r>
          </w:p>
        </w:tc>
        <w:tc>
          <w:tcPr>
            <w:tcW w:w="760" w:type="dxa"/>
            <w:vMerge w:val="restart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и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right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действия</w:t>
            </w:r>
          </w:p>
        </w:tc>
        <w:tc>
          <w:tcPr>
            <w:tcW w:w="396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84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19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коррупции</w:t>
            </w:r>
          </w:p>
        </w:tc>
        <w:tc>
          <w:tcPr>
            <w:tcW w:w="76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76"/>
          <w:jc w:val="center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47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Актуализация нормативно-правовых актов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Директор МБОУ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Приведение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нормативных</w:t>
            </w:r>
            <w:proofErr w:type="gramEnd"/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59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в целях приведения их в соответствие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«ДЮЦ»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правовых актов в соответствие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70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изменениями</w:t>
            </w:r>
          </w:p>
        </w:tc>
        <w:tc>
          <w:tcPr>
            <w:tcW w:w="76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в</w:t>
            </w:r>
          </w:p>
        </w:tc>
        <w:tc>
          <w:tcPr>
            <w:tcW w:w="248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right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действующем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с действующим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70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proofErr w:type="gramStart"/>
            <w:r w:rsidRPr="00725679">
              <w:rPr>
                <w:rFonts w:eastAsia="Gabriola"/>
                <w:sz w:val="28"/>
                <w:szCs w:val="28"/>
              </w:rPr>
              <w:t>законодательстве</w:t>
            </w:r>
            <w:proofErr w:type="gramEnd"/>
            <w:r w:rsidRPr="00725679">
              <w:rPr>
                <w:rFonts w:eastAsia="Gabriola"/>
                <w:sz w:val="28"/>
                <w:szCs w:val="28"/>
              </w:rPr>
              <w:t xml:space="preserve"> Российской Федерации и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законодательством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70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Нижегородской области</w:t>
            </w: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76"/>
          <w:jc w:val="center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299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Обеспечение</w:t>
            </w:r>
          </w:p>
        </w:tc>
        <w:tc>
          <w:tcPr>
            <w:tcW w:w="1860" w:type="dxa"/>
            <w:gridSpan w:val="2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исполнения</w:t>
            </w: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right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актов,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 xml:space="preserve">Директор МБОУ </w:t>
            </w:r>
            <w:proofErr w:type="gramStart"/>
            <w:r w:rsidRPr="00725679">
              <w:rPr>
                <w:rFonts w:eastAsia="Gabriola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Реализация норм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23"/>
          <w:jc w:val="center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4</w:t>
            </w:r>
          </w:p>
        </w:tc>
        <w:tc>
          <w:tcPr>
            <w:tcW w:w="222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направленных</w:t>
            </w:r>
          </w:p>
        </w:tc>
        <w:tc>
          <w:tcPr>
            <w:tcW w:w="76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на</w:t>
            </w:r>
          </w:p>
        </w:tc>
        <w:tc>
          <w:tcPr>
            <w:tcW w:w="248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right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совершенствование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«ДЮЦ»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321"/>
          <w:jc w:val="center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организационных</w:t>
            </w:r>
          </w:p>
        </w:tc>
        <w:tc>
          <w:tcPr>
            <w:tcW w:w="324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right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основ  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действия</w:t>
            </w:r>
          </w:p>
        </w:tc>
        <w:tc>
          <w:tcPr>
            <w:tcW w:w="396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33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A23D99" w:rsidRPr="00725679" w:rsidRDefault="002F44AD" w:rsidP="00725679">
            <w:pPr>
              <w:contextualSpacing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коррупции</w:t>
            </w:r>
          </w:p>
        </w:tc>
        <w:tc>
          <w:tcPr>
            <w:tcW w:w="76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226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725679" w:rsidRDefault="002F44AD" w:rsidP="00725679">
            <w:pPr>
              <w:contextualSpacing/>
              <w:jc w:val="center"/>
              <w:rPr>
                <w:sz w:val="28"/>
                <w:szCs w:val="28"/>
              </w:rPr>
            </w:pPr>
            <w:r w:rsidRPr="00725679">
              <w:rPr>
                <w:rFonts w:eastAsia="Gabriola"/>
                <w:sz w:val="28"/>
                <w:szCs w:val="28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44"/>
          <w:jc w:val="center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  <w:tr w:rsidR="00A23D99" w:rsidRPr="00725679" w:rsidTr="00725679">
        <w:trPr>
          <w:trHeight w:val="176"/>
          <w:jc w:val="center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23D99" w:rsidRPr="00725679" w:rsidRDefault="00A23D99" w:rsidP="00725679">
            <w:pPr>
              <w:contextualSpacing/>
              <w:rPr>
                <w:sz w:val="28"/>
                <w:szCs w:val="28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6840" w:h="11900" w:orient="landscape"/>
          <w:pgMar w:top="680" w:right="680" w:bottom="1440" w:left="1020" w:header="0" w:footer="0" w:gutter="0"/>
          <w:cols w:space="720" w:equalWidth="0">
            <w:col w:w="15140"/>
          </w:cols>
        </w:sectPr>
      </w:pPr>
    </w:p>
    <w:p w:rsidR="00A23D99" w:rsidRPr="002F44AD" w:rsidRDefault="002F44AD" w:rsidP="002F44AD">
      <w:pPr>
        <w:contextualSpacing/>
        <w:jc w:val="center"/>
        <w:rPr>
          <w:sz w:val="24"/>
          <w:szCs w:val="24"/>
        </w:rPr>
      </w:pPr>
      <w:r w:rsidRPr="002F44AD">
        <w:rPr>
          <w:rFonts w:eastAsia="Gabriola"/>
          <w:b/>
          <w:bCs/>
          <w:sz w:val="24"/>
          <w:szCs w:val="24"/>
        </w:rPr>
        <w:lastRenderedPageBreak/>
        <w:t>2. Совершенствование взаимодействия с населением по вопросам противодействия коррупции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-225425</wp:posOffset>
            </wp:positionV>
            <wp:extent cx="9610090" cy="5739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90" cy="573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1500"/>
        <w:gridCol w:w="1900"/>
        <w:gridCol w:w="3180"/>
        <w:gridCol w:w="2000"/>
        <w:gridCol w:w="3840"/>
        <w:gridCol w:w="20"/>
      </w:tblGrid>
      <w:tr w:rsidR="00A23D99" w:rsidRPr="002F44AD">
        <w:trPr>
          <w:trHeight w:val="370"/>
        </w:trPr>
        <w:tc>
          <w:tcPr>
            <w:tcW w:w="272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   Взаимодействие</w:t>
            </w:r>
          </w:p>
        </w:tc>
        <w:tc>
          <w:tcPr>
            <w:tcW w:w="15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</w:t>
            </w:r>
          </w:p>
        </w:tc>
        <w:tc>
          <w:tcPr>
            <w:tcW w:w="19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институтами</w:t>
            </w:r>
          </w:p>
        </w:tc>
        <w:tc>
          <w:tcPr>
            <w:tcW w:w="318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84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Общественная оценка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27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гражданского</w:t>
            </w:r>
          </w:p>
        </w:tc>
        <w:tc>
          <w:tcPr>
            <w:tcW w:w="150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общества</w:t>
            </w:r>
          </w:p>
        </w:tc>
        <w:tc>
          <w:tcPr>
            <w:tcW w:w="1900" w:type="dxa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  вопросам</w:t>
            </w:r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0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84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422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противодействия коррупции:</w:t>
            </w:r>
          </w:p>
        </w:tc>
        <w:tc>
          <w:tcPr>
            <w:tcW w:w="1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0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84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486"/>
        </w:trPr>
        <w:tc>
          <w:tcPr>
            <w:tcW w:w="422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-  включение 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независимых</w:t>
            </w:r>
            <w:proofErr w:type="gramEnd"/>
          </w:p>
        </w:tc>
        <w:tc>
          <w:tcPr>
            <w:tcW w:w="1900" w:type="dxa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экспертов 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0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84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правотворчества и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4220" w:type="dxa"/>
            <w:gridSpan w:val="2"/>
            <w:vMerge w:val="restart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составы комиссий;</w:t>
            </w:r>
          </w:p>
        </w:tc>
        <w:tc>
          <w:tcPr>
            <w:tcW w:w="1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правоприменения.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95"/>
        </w:trPr>
        <w:tc>
          <w:tcPr>
            <w:tcW w:w="4220" w:type="dxa"/>
            <w:gridSpan w:val="2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120" w:type="dxa"/>
            <w:gridSpan w:val="3"/>
            <w:vMerge w:val="restart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- проведение совещаний, круглых столов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00"/>
        </w:trPr>
        <w:tc>
          <w:tcPr>
            <w:tcW w:w="6120" w:type="dxa"/>
            <w:gridSpan w:val="3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просвещение.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0"/>
        </w:trPr>
        <w:tc>
          <w:tcPr>
            <w:tcW w:w="4220" w:type="dxa"/>
            <w:gridSpan w:val="2"/>
            <w:vMerge w:val="restart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представителями</w:t>
            </w:r>
          </w:p>
        </w:tc>
        <w:tc>
          <w:tcPr>
            <w:tcW w:w="1900" w:type="dxa"/>
            <w:vMerge w:val="restart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общественных</w:t>
            </w:r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00"/>
        </w:trPr>
        <w:tc>
          <w:tcPr>
            <w:tcW w:w="4220" w:type="dxa"/>
            <w:gridSpan w:val="2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27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организаций;</w:t>
            </w:r>
          </w:p>
        </w:tc>
        <w:tc>
          <w:tcPr>
            <w:tcW w:w="15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</w:pPr>
    </w:p>
    <w:p w:rsidR="00A23D99" w:rsidRPr="002F44AD" w:rsidRDefault="002F44AD" w:rsidP="002F44AD">
      <w:pPr>
        <w:numPr>
          <w:ilvl w:val="0"/>
          <w:numId w:val="22"/>
        </w:numPr>
        <w:tabs>
          <w:tab w:val="left" w:pos="1071"/>
        </w:tabs>
        <w:ind w:hanging="6"/>
        <w:contextualSpacing/>
        <w:jc w:val="both"/>
        <w:rPr>
          <w:rFonts w:eastAsia="Gabriola"/>
          <w:sz w:val="24"/>
          <w:szCs w:val="24"/>
        </w:rPr>
      </w:pPr>
      <w:r w:rsidRPr="002F44AD">
        <w:rPr>
          <w:rFonts w:eastAsia="Gabriola"/>
          <w:sz w:val="24"/>
          <w:szCs w:val="24"/>
        </w:rPr>
        <w:t>разработка с участием общественных организаций комплекса организационных, разъяснительных и иных мер по соблюдению сотрудниками организации запретов, ограничений и требований, установленных в целях противодействия коррупции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580"/>
        <w:gridCol w:w="1740"/>
        <w:gridCol w:w="1400"/>
        <w:gridCol w:w="3180"/>
        <w:gridCol w:w="1720"/>
        <w:gridCol w:w="1620"/>
        <w:gridCol w:w="420"/>
        <w:gridCol w:w="1420"/>
        <w:gridCol w:w="660"/>
      </w:tblGrid>
      <w:tr w:rsidR="00A23D99" w:rsidRPr="002F44AD">
        <w:trPr>
          <w:trHeight w:val="370"/>
        </w:trPr>
        <w:tc>
          <w:tcPr>
            <w:tcW w:w="2980" w:type="dxa"/>
            <w:gridSpan w:val="2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   Организация</w:t>
            </w:r>
          </w:p>
        </w:tc>
        <w:tc>
          <w:tcPr>
            <w:tcW w:w="174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проведения</w:t>
            </w:r>
          </w:p>
        </w:tc>
        <w:tc>
          <w:tcPr>
            <w:tcW w:w="14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анализа</w:t>
            </w:r>
          </w:p>
        </w:tc>
        <w:tc>
          <w:tcPr>
            <w:tcW w:w="318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172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2040" w:type="dxa"/>
            <w:gridSpan w:val="2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Повышение</w:t>
            </w:r>
          </w:p>
        </w:tc>
        <w:tc>
          <w:tcPr>
            <w:tcW w:w="2080" w:type="dxa"/>
            <w:gridSpan w:val="2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эффективности</w:t>
            </w:r>
          </w:p>
        </w:tc>
      </w:tr>
      <w:tr w:rsidR="00A23D99" w:rsidRPr="002F44AD">
        <w:trPr>
          <w:trHeight w:val="359"/>
        </w:trPr>
        <w:tc>
          <w:tcPr>
            <w:tcW w:w="612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результатов   работы   с   обращениями</w:t>
            </w:r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172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16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</w:t>
            </w:r>
          </w:p>
        </w:tc>
        <w:tc>
          <w:tcPr>
            <w:tcW w:w="20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обращениями</w:t>
            </w:r>
          </w:p>
        </w:tc>
      </w:tr>
      <w:tr w:rsidR="00A23D99" w:rsidRPr="002F44AD">
        <w:trPr>
          <w:trHeight w:val="370"/>
        </w:trPr>
        <w:tc>
          <w:tcPr>
            <w:tcW w:w="612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граждан и юридических лиц,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содержащими</w:t>
            </w:r>
            <w:proofErr w:type="gramEnd"/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172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16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граждан и</w:t>
            </w:r>
          </w:p>
        </w:tc>
        <w:tc>
          <w:tcPr>
            <w:tcW w:w="18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юридических</w:t>
            </w:r>
          </w:p>
        </w:tc>
        <w:tc>
          <w:tcPr>
            <w:tcW w:w="660" w:type="dxa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лиц,</w:t>
            </w:r>
          </w:p>
        </w:tc>
      </w:tr>
      <w:tr w:rsidR="00A23D99" w:rsidRPr="002F44AD">
        <w:trPr>
          <w:trHeight w:val="370"/>
        </w:trPr>
        <w:tc>
          <w:tcPr>
            <w:tcW w:w="612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сведения  о  фактах  коррупции  и  иных</w:t>
            </w:r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172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20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содержащими</w:t>
            </w:r>
          </w:p>
        </w:tc>
        <w:tc>
          <w:tcPr>
            <w:tcW w:w="14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сведения</w:t>
            </w:r>
          </w:p>
        </w:tc>
        <w:tc>
          <w:tcPr>
            <w:tcW w:w="660" w:type="dxa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</w:t>
            </w:r>
          </w:p>
        </w:tc>
      </w:tr>
      <w:tr w:rsidR="00A23D99" w:rsidRPr="002F44AD">
        <w:trPr>
          <w:trHeight w:val="370"/>
        </w:trPr>
        <w:tc>
          <w:tcPr>
            <w:tcW w:w="612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неправомерных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действиях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>, а также причин</w:t>
            </w:r>
          </w:p>
        </w:tc>
        <w:tc>
          <w:tcPr>
            <w:tcW w:w="318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17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фактах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коррупции</w:t>
            </w:r>
          </w:p>
        </w:tc>
        <w:tc>
          <w:tcPr>
            <w:tcW w:w="6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140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</w:t>
            </w:r>
          </w:p>
        </w:tc>
        <w:tc>
          <w:tcPr>
            <w:tcW w:w="158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условий,</w:t>
            </w:r>
          </w:p>
        </w:tc>
        <w:tc>
          <w:tcPr>
            <w:tcW w:w="31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способствующих</w:t>
            </w:r>
          </w:p>
        </w:tc>
        <w:tc>
          <w:tcPr>
            <w:tcW w:w="3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6840" w:h="11900" w:orient="landscape"/>
          <w:pgMar w:top="690" w:right="680" w:bottom="1440" w:left="1020" w:header="0" w:footer="0" w:gutter="0"/>
          <w:cols w:space="720" w:equalWidth="0">
            <w:col w:w="15140"/>
          </w:cols>
        </w:sectPr>
      </w:pP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lastRenderedPageBreak/>
        <w:t>возникновению данных обращений</w:t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-225425</wp:posOffset>
            </wp:positionV>
            <wp:extent cx="9610090" cy="592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90" cy="592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D99" w:rsidRPr="002F44AD" w:rsidRDefault="002F44AD" w:rsidP="002F44AD">
      <w:pPr>
        <w:contextualSpacing/>
        <w:rPr>
          <w:sz w:val="24"/>
          <w:szCs w:val="24"/>
        </w:rPr>
      </w:pPr>
      <w:r w:rsidRPr="002F44AD">
        <w:rPr>
          <w:rFonts w:eastAsia="Gabriola"/>
          <w:sz w:val="24"/>
          <w:szCs w:val="24"/>
        </w:rPr>
        <w:t>3. Совершенствование кадрового аспекта работы по противодействию коррупции</w:t>
      </w:r>
    </w:p>
    <w:p w:rsidR="00A23D99" w:rsidRPr="002F44AD" w:rsidRDefault="00A23D99" w:rsidP="002F44AD">
      <w:pPr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820"/>
        <w:gridCol w:w="1060"/>
        <w:gridCol w:w="400"/>
        <w:gridCol w:w="320"/>
        <w:gridCol w:w="440"/>
        <w:gridCol w:w="1420"/>
        <w:gridCol w:w="3040"/>
        <w:gridCol w:w="2020"/>
        <w:gridCol w:w="3960"/>
        <w:gridCol w:w="20"/>
      </w:tblGrid>
      <w:tr w:rsidR="00A23D99" w:rsidRPr="002F44AD">
        <w:trPr>
          <w:trHeight w:val="370"/>
        </w:trPr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gridSpan w:val="2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</w:t>
            </w:r>
          </w:p>
        </w:tc>
        <w:tc>
          <w:tcPr>
            <w:tcW w:w="186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выявлению</w:t>
            </w:r>
          </w:p>
        </w:tc>
        <w:tc>
          <w:tcPr>
            <w:tcW w:w="3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IV квартал</w:t>
            </w:r>
          </w:p>
        </w:tc>
        <w:tc>
          <w:tcPr>
            <w:tcW w:w="3960" w:type="dxa"/>
            <w:tcBorders>
              <w:top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Выявление информации,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несоблюдения</w:t>
            </w:r>
          </w:p>
        </w:tc>
        <w:tc>
          <w:tcPr>
            <w:tcW w:w="146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запретов</w:t>
            </w:r>
          </w:p>
        </w:tc>
        <w:tc>
          <w:tcPr>
            <w:tcW w:w="32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ограничений,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2018 года</w:t>
            </w: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являющейся основанием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требований к служебному поведению, мер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проведения проверки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 предотвращению</w:t>
            </w:r>
          </w:p>
        </w:tc>
        <w:tc>
          <w:tcPr>
            <w:tcW w:w="400" w:type="dxa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урегулированию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несоблюдению запретов и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конфликта</w:t>
            </w:r>
          </w:p>
        </w:tc>
        <w:tc>
          <w:tcPr>
            <w:tcW w:w="146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интересов,</w:t>
            </w: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также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ограничений, требований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неисполнения</w:t>
            </w: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обязанностей,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служебному поведению, мер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86"/>
        </w:trPr>
        <w:tc>
          <w:tcPr>
            <w:tcW w:w="660" w:type="dxa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Merge w:val="restart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установленных в целях</w:t>
            </w:r>
            <w:proofErr w:type="gramEnd"/>
          </w:p>
        </w:tc>
        <w:tc>
          <w:tcPr>
            <w:tcW w:w="218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предотвращению и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84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</w:t>
            </w: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урегулированию конфликта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интересов, а также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неисполнения обязанностей,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установленных в целях</w:t>
            </w:r>
            <w:proofErr w:type="gramEnd"/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Проведение</w:t>
            </w:r>
          </w:p>
        </w:tc>
        <w:tc>
          <w:tcPr>
            <w:tcW w:w="178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контрольных</w:t>
            </w:r>
          </w:p>
        </w:tc>
        <w:tc>
          <w:tcPr>
            <w:tcW w:w="18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мероприятий,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Один раз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 норм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направленных</w:t>
            </w:r>
          </w:p>
        </w:tc>
        <w:tc>
          <w:tcPr>
            <w:tcW w:w="146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на</w:t>
            </w: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выявление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полугодие</w:t>
            </w: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законодательства.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работниками МБОУ ДО «ДЮЦ»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Осуществление  контроля</w:t>
            </w: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  процедурой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информирования</w:t>
            </w:r>
          </w:p>
        </w:tc>
        <w:tc>
          <w:tcPr>
            <w:tcW w:w="4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работниками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работодателя о случаях склонения их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совершению коррупционных нарушений и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6840" w:h="11900" w:orient="landscape"/>
          <w:pgMar w:top="690" w:right="680" w:bottom="1154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520"/>
        <w:gridCol w:w="180"/>
        <w:gridCol w:w="600"/>
        <w:gridCol w:w="900"/>
        <w:gridCol w:w="2260"/>
        <w:gridCol w:w="3040"/>
        <w:gridCol w:w="2020"/>
        <w:gridCol w:w="3960"/>
        <w:gridCol w:w="30"/>
      </w:tblGrid>
      <w:tr w:rsidR="00A23D99" w:rsidRPr="002F44AD">
        <w:trPr>
          <w:trHeight w:val="373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порядка рассмотрения таких сообщений</w:t>
            </w:r>
          </w:p>
        </w:tc>
        <w:tc>
          <w:tcPr>
            <w:tcW w:w="3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61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обучающих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мероприятий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Один раз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вопросам профилактики и 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полугодие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</w:t>
            </w: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Организация</w:t>
            </w: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индивидуального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Один раз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 норм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консультирования</w:t>
            </w:r>
          </w:p>
        </w:tc>
        <w:tc>
          <w:tcPr>
            <w:tcW w:w="31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работников МБОУ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полугодие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«ДЮЦ»  по</w:t>
            </w:r>
          </w:p>
        </w:tc>
        <w:tc>
          <w:tcPr>
            <w:tcW w:w="15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вопросам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</w:t>
            </w: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Разработка</w:t>
            </w:r>
          </w:p>
        </w:tc>
        <w:tc>
          <w:tcPr>
            <w:tcW w:w="394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методических  рекомендаций,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памяток</w:t>
            </w:r>
          </w:p>
        </w:tc>
        <w:tc>
          <w:tcPr>
            <w:tcW w:w="18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иных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информационных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5460" w:type="dxa"/>
            <w:gridSpan w:val="5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материалов по вопросам 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</w:t>
            </w: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Участие в обучающих мероприятиях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мере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вопросам профилактики и противодействия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необходимост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просвещение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5460" w:type="dxa"/>
            <w:gridSpan w:val="5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коррупции,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проводимых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органом местного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86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самоуправления</w:t>
            </w: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Сосновского</w:t>
            </w:r>
          </w:p>
        </w:tc>
        <w:tc>
          <w:tcPr>
            <w:tcW w:w="304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84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муниципального</w:t>
            </w:r>
          </w:p>
        </w:tc>
        <w:tc>
          <w:tcPr>
            <w:tcW w:w="90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района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Нижегородской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области</w:t>
            </w:r>
          </w:p>
        </w:tc>
        <w:tc>
          <w:tcPr>
            <w:tcW w:w="1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12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8</w:t>
            </w:r>
          </w:p>
        </w:tc>
        <w:tc>
          <w:tcPr>
            <w:tcW w:w="5460" w:type="dxa"/>
            <w:gridSpan w:val="5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Проведение анализа соблюдения запретов,</w:t>
            </w: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Директор МБОУ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6840" w:h="11900" w:orient="landscape"/>
          <w:pgMar w:top="827" w:right="680" w:bottom="1440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440"/>
        <w:gridCol w:w="160"/>
        <w:gridCol w:w="580"/>
        <w:gridCol w:w="1100"/>
        <w:gridCol w:w="700"/>
        <w:gridCol w:w="1040"/>
        <w:gridCol w:w="440"/>
        <w:gridCol w:w="3040"/>
        <w:gridCol w:w="2020"/>
        <w:gridCol w:w="3960"/>
        <w:gridCol w:w="30"/>
      </w:tblGrid>
      <w:tr w:rsidR="00A23D99" w:rsidRPr="002F44AD">
        <w:trPr>
          <w:trHeight w:val="370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ограничений и требований, установленных</w:t>
            </w:r>
          </w:p>
        </w:tc>
        <w:tc>
          <w:tcPr>
            <w:tcW w:w="3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«ДЮЦ»</w:t>
            </w: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целях противодействия коррупции, в том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числе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касающихся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обязанности уведомлять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об  обращениях  в  целях  склонения 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совершению</w:t>
            </w:r>
          </w:p>
        </w:tc>
        <w:tc>
          <w:tcPr>
            <w:tcW w:w="5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1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8"/>
        </w:trPr>
        <w:tc>
          <w:tcPr>
            <w:tcW w:w="660" w:type="dxa"/>
            <w:tcBorders>
              <w:lef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040" w:type="dxa"/>
            <w:gridSpan w:val="9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b/>
                <w:bCs/>
                <w:sz w:val="24"/>
                <w:szCs w:val="24"/>
              </w:rPr>
              <w:t>4. Использование информационных ресурсов в работе по противодействию коррупции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5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Размещение</w:t>
            </w:r>
          </w:p>
        </w:tc>
        <w:tc>
          <w:tcPr>
            <w:tcW w:w="58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средствах</w:t>
            </w:r>
            <w:proofErr w:type="gramEnd"/>
          </w:p>
        </w:tc>
        <w:tc>
          <w:tcPr>
            <w:tcW w:w="148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массовой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 норм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информации  и  на  официальном  сайте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учреждения</w:t>
            </w:r>
          </w:p>
        </w:tc>
        <w:tc>
          <w:tcPr>
            <w:tcW w:w="16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результатов</w:t>
            </w:r>
          </w:p>
        </w:tc>
        <w:tc>
          <w:tcPr>
            <w:tcW w:w="17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законодательства</w:t>
            </w: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6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4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9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Освещение</w:t>
            </w:r>
          </w:p>
        </w:tc>
        <w:tc>
          <w:tcPr>
            <w:tcW w:w="58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средствах</w:t>
            </w:r>
            <w:proofErr w:type="gramEnd"/>
          </w:p>
        </w:tc>
        <w:tc>
          <w:tcPr>
            <w:tcW w:w="148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массовой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3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информации</w:t>
            </w:r>
          </w:p>
        </w:tc>
        <w:tc>
          <w:tcPr>
            <w:tcW w:w="16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наиболее</w:t>
            </w: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ярких   фактов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21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</w:t>
            </w:r>
          </w:p>
        </w:tc>
        <w:tc>
          <w:tcPr>
            <w:tcW w:w="180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проявлений  и</w:t>
            </w:r>
          </w:p>
        </w:tc>
        <w:tc>
          <w:tcPr>
            <w:tcW w:w="148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принятых</w:t>
            </w:r>
            <w:proofErr w:type="gramEnd"/>
          </w:p>
        </w:tc>
        <w:tc>
          <w:tcPr>
            <w:tcW w:w="304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33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мерах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реагирования, в том числе предание</w:t>
            </w:r>
          </w:p>
        </w:tc>
        <w:tc>
          <w:tcPr>
            <w:tcW w:w="3040" w:type="dxa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8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25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гласности</w:t>
            </w:r>
          </w:p>
        </w:tc>
        <w:tc>
          <w:tcPr>
            <w:tcW w:w="1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случаев</w:t>
            </w:r>
          </w:p>
        </w:tc>
        <w:tc>
          <w:tcPr>
            <w:tcW w:w="2180" w:type="dxa"/>
            <w:gridSpan w:val="3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несоблюдения</w:t>
            </w:r>
          </w:p>
        </w:tc>
        <w:tc>
          <w:tcPr>
            <w:tcW w:w="3040" w:type="dxa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22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vMerge w:val="restart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требований  о  предотвращении  или 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040" w:type="dxa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93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6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урегулировании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4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498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Регулярная</w:t>
            </w:r>
          </w:p>
        </w:tc>
        <w:tc>
          <w:tcPr>
            <w:tcW w:w="1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актуализация</w:t>
            </w:r>
          </w:p>
        </w:tc>
        <w:tc>
          <w:tcPr>
            <w:tcW w:w="17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информации</w:t>
            </w:r>
          </w:p>
        </w:tc>
        <w:tc>
          <w:tcPr>
            <w:tcW w:w="4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вопросу</w:t>
            </w:r>
          </w:p>
        </w:tc>
        <w:tc>
          <w:tcPr>
            <w:tcW w:w="254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противодействия</w:t>
            </w:r>
          </w:p>
        </w:tc>
        <w:tc>
          <w:tcPr>
            <w:tcW w:w="148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коррупции,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размещаемой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  на   стенде   в   здании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учреждения, предприятия</w:t>
            </w:r>
          </w:p>
        </w:tc>
        <w:tc>
          <w:tcPr>
            <w:tcW w:w="7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  <w:sectPr w:rsidR="00A23D99" w:rsidRPr="002F44AD">
          <w:pgSz w:w="16840" w:h="11900" w:orient="landscape"/>
          <w:pgMar w:top="827" w:right="680" w:bottom="1440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860"/>
        <w:gridCol w:w="600"/>
        <w:gridCol w:w="840"/>
        <w:gridCol w:w="1500"/>
        <w:gridCol w:w="660"/>
        <w:gridCol w:w="3040"/>
        <w:gridCol w:w="2020"/>
        <w:gridCol w:w="3960"/>
      </w:tblGrid>
      <w:tr w:rsidR="00A23D99" w:rsidRPr="002F44AD">
        <w:trPr>
          <w:trHeight w:val="373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61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51"/>
        </w:trPr>
        <w:tc>
          <w:tcPr>
            <w:tcW w:w="660" w:type="dxa"/>
            <w:tcBorders>
              <w:lef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020" w:type="dxa"/>
            <w:gridSpan w:val="6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4. Иные мероприятия по вопросам противодействия коррупции</w:t>
            </w:r>
          </w:p>
        </w:tc>
      </w:tr>
      <w:tr w:rsidR="00A23D99" w:rsidRPr="002F44AD">
        <w:trPr>
          <w:trHeight w:val="161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Обеспечение</w:t>
            </w: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взаимодействия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Директор МБОУ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 норм</w:t>
            </w: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4800" w:type="dxa"/>
            <w:gridSpan w:val="4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правоохранительными органами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«ДЮЦ»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законодательства</w:t>
            </w: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34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Осуществление контроля</w:t>
            </w:r>
          </w:p>
        </w:tc>
        <w:tc>
          <w:tcPr>
            <w:tcW w:w="21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за исполнением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Ответственный за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 течение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Реализация норм</w:t>
            </w:r>
          </w:p>
        </w:tc>
      </w:tr>
      <w:tr w:rsidR="00A23D99" w:rsidRPr="002F44AD">
        <w:trPr>
          <w:trHeight w:val="359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настоящего</w:t>
            </w:r>
          </w:p>
        </w:tc>
        <w:tc>
          <w:tcPr>
            <w:tcW w:w="14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   и</w:t>
            </w:r>
          </w:p>
        </w:tc>
        <w:tc>
          <w:tcPr>
            <w:tcW w:w="2160" w:type="dxa"/>
            <w:gridSpan w:val="2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представление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организацию работы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срока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антикоррупционного</w:t>
            </w: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руководителю сводного отчета о ходе его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 профилактике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действия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 xml:space="preserve">законодательства. Контроль </w:t>
            </w:r>
            <w:proofErr w:type="gramStart"/>
            <w:r w:rsidRPr="002F44AD">
              <w:rPr>
                <w:rFonts w:eastAsia="Gabriola"/>
                <w:sz w:val="24"/>
                <w:szCs w:val="24"/>
              </w:rPr>
              <w:t>за</w:t>
            </w:r>
            <w:proofErr w:type="gramEnd"/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реализации  и</w:t>
            </w:r>
          </w:p>
        </w:tc>
        <w:tc>
          <w:tcPr>
            <w:tcW w:w="3600" w:type="dxa"/>
            <w:gridSpan w:val="4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предложений,  касающихся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коррупционных и иных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плана</w:t>
            </w: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исполнением мероприятий,</w:t>
            </w: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совершенствования</w:t>
            </w:r>
          </w:p>
        </w:tc>
        <w:tc>
          <w:tcPr>
            <w:tcW w:w="23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деятельности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по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правонарушений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предусмотренных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 xml:space="preserve"> настоящим</w:t>
            </w: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противодействию</w:t>
            </w:r>
          </w:p>
        </w:tc>
        <w:tc>
          <w:tcPr>
            <w:tcW w:w="2340" w:type="dxa"/>
            <w:gridSpan w:val="2"/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коррупции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right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в</w:t>
            </w: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2F44AD" w:rsidP="002F44AD">
            <w:pPr>
              <w:contextualSpacing/>
              <w:jc w:val="center"/>
              <w:rPr>
                <w:sz w:val="24"/>
                <w:szCs w:val="24"/>
              </w:rPr>
            </w:pPr>
            <w:r w:rsidRPr="002F44AD">
              <w:rPr>
                <w:rFonts w:eastAsia="Gabriola"/>
                <w:sz w:val="24"/>
                <w:szCs w:val="24"/>
              </w:rPr>
              <w:t>планом</w:t>
            </w:r>
          </w:p>
        </w:tc>
      </w:tr>
      <w:tr w:rsidR="00A23D99" w:rsidRPr="002F44AD">
        <w:trPr>
          <w:trHeight w:val="37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23D99" w:rsidRPr="002F44AD" w:rsidRDefault="002F44AD" w:rsidP="002F44AD">
            <w:pPr>
              <w:contextualSpacing/>
              <w:rPr>
                <w:sz w:val="24"/>
                <w:szCs w:val="24"/>
              </w:rPr>
            </w:pPr>
            <w:proofErr w:type="gramStart"/>
            <w:r w:rsidRPr="002F44AD">
              <w:rPr>
                <w:rFonts w:eastAsia="Gabriola"/>
                <w:sz w:val="24"/>
                <w:szCs w:val="24"/>
              </w:rPr>
              <w:t>учреждении</w:t>
            </w:r>
            <w:proofErr w:type="gramEnd"/>
            <w:r w:rsidRPr="002F44AD">
              <w:rPr>
                <w:rFonts w:eastAsia="Gabriola"/>
                <w:sz w:val="24"/>
                <w:szCs w:val="24"/>
              </w:rPr>
              <w:t>, предприятии</w:t>
            </w:r>
          </w:p>
        </w:tc>
        <w:tc>
          <w:tcPr>
            <w:tcW w:w="1500" w:type="dxa"/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  <w:tr w:rsidR="00A23D99" w:rsidRPr="002F44AD">
        <w:trPr>
          <w:trHeight w:val="17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23D99" w:rsidRPr="002F44AD" w:rsidRDefault="00A23D99" w:rsidP="002F44AD">
            <w:pPr>
              <w:contextualSpacing/>
              <w:rPr>
                <w:sz w:val="24"/>
                <w:szCs w:val="24"/>
              </w:rPr>
            </w:pPr>
          </w:p>
        </w:tc>
      </w:tr>
    </w:tbl>
    <w:p w:rsidR="00A23D99" w:rsidRPr="002F44AD" w:rsidRDefault="00A23D99" w:rsidP="002F44AD">
      <w:pPr>
        <w:contextualSpacing/>
        <w:rPr>
          <w:sz w:val="24"/>
          <w:szCs w:val="24"/>
        </w:rPr>
      </w:pPr>
    </w:p>
    <w:sectPr w:rsidR="00A23D99" w:rsidRPr="002F44AD" w:rsidSect="00A23D99">
      <w:pgSz w:w="16840" w:h="11900" w:orient="landscape"/>
      <w:pgMar w:top="827" w:right="680" w:bottom="1440" w:left="1020" w:header="0" w:footer="0" w:gutter="0"/>
      <w:cols w:space="720" w:equalWidth="0">
        <w:col w:w="151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A7" w:rsidRDefault="00F178A7" w:rsidP="002F44AD">
      <w:r>
        <w:separator/>
      </w:r>
    </w:p>
  </w:endnote>
  <w:endnote w:type="continuationSeparator" w:id="0">
    <w:p w:rsidR="00F178A7" w:rsidRDefault="00F178A7" w:rsidP="002F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A7" w:rsidRDefault="00F178A7" w:rsidP="002F44AD">
      <w:r>
        <w:separator/>
      </w:r>
    </w:p>
  </w:footnote>
  <w:footnote w:type="continuationSeparator" w:id="0">
    <w:p w:rsidR="00F178A7" w:rsidRDefault="00F178A7" w:rsidP="002F4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BCEA004"/>
    <w:lvl w:ilvl="0" w:tplc="39D63D42">
      <w:start w:val="1"/>
      <w:numFmt w:val="bullet"/>
      <w:lvlText w:val=" "/>
      <w:lvlJc w:val="left"/>
    </w:lvl>
    <w:lvl w:ilvl="1" w:tplc="74F8AD2A">
      <w:numFmt w:val="decimal"/>
      <w:lvlText w:val=""/>
      <w:lvlJc w:val="left"/>
    </w:lvl>
    <w:lvl w:ilvl="2" w:tplc="CC489398">
      <w:numFmt w:val="decimal"/>
      <w:lvlText w:val=""/>
      <w:lvlJc w:val="left"/>
    </w:lvl>
    <w:lvl w:ilvl="3" w:tplc="C17E99A2">
      <w:numFmt w:val="decimal"/>
      <w:lvlText w:val=""/>
      <w:lvlJc w:val="left"/>
    </w:lvl>
    <w:lvl w:ilvl="4" w:tplc="41FCBCAC">
      <w:numFmt w:val="decimal"/>
      <w:lvlText w:val=""/>
      <w:lvlJc w:val="left"/>
    </w:lvl>
    <w:lvl w:ilvl="5" w:tplc="C26C4534">
      <w:numFmt w:val="decimal"/>
      <w:lvlText w:val=""/>
      <w:lvlJc w:val="left"/>
    </w:lvl>
    <w:lvl w:ilvl="6" w:tplc="328C6E56">
      <w:numFmt w:val="decimal"/>
      <w:lvlText w:val=""/>
      <w:lvlJc w:val="left"/>
    </w:lvl>
    <w:lvl w:ilvl="7" w:tplc="45645AB8">
      <w:numFmt w:val="decimal"/>
      <w:lvlText w:val=""/>
      <w:lvlJc w:val="left"/>
    </w:lvl>
    <w:lvl w:ilvl="8" w:tplc="D36A36F2">
      <w:numFmt w:val="decimal"/>
      <w:lvlText w:val=""/>
      <w:lvlJc w:val="left"/>
    </w:lvl>
  </w:abstractNum>
  <w:abstractNum w:abstractNumId="1">
    <w:nsid w:val="00000124"/>
    <w:multiLevelType w:val="hybridMultilevel"/>
    <w:tmpl w:val="654A57D2"/>
    <w:lvl w:ilvl="0" w:tplc="84A2A580">
      <w:start w:val="1"/>
      <w:numFmt w:val="bullet"/>
      <w:lvlText w:val="К"/>
      <w:lvlJc w:val="left"/>
    </w:lvl>
    <w:lvl w:ilvl="1" w:tplc="9F1C8E36">
      <w:numFmt w:val="decimal"/>
      <w:lvlText w:val=""/>
      <w:lvlJc w:val="left"/>
    </w:lvl>
    <w:lvl w:ilvl="2" w:tplc="30385818">
      <w:numFmt w:val="decimal"/>
      <w:lvlText w:val=""/>
      <w:lvlJc w:val="left"/>
    </w:lvl>
    <w:lvl w:ilvl="3" w:tplc="2092F49E">
      <w:numFmt w:val="decimal"/>
      <w:lvlText w:val=""/>
      <w:lvlJc w:val="left"/>
    </w:lvl>
    <w:lvl w:ilvl="4" w:tplc="D3E0EE04">
      <w:numFmt w:val="decimal"/>
      <w:lvlText w:val=""/>
      <w:lvlJc w:val="left"/>
    </w:lvl>
    <w:lvl w:ilvl="5" w:tplc="9ED6F916">
      <w:numFmt w:val="decimal"/>
      <w:lvlText w:val=""/>
      <w:lvlJc w:val="left"/>
    </w:lvl>
    <w:lvl w:ilvl="6" w:tplc="4D12110A">
      <w:numFmt w:val="decimal"/>
      <w:lvlText w:val=""/>
      <w:lvlJc w:val="left"/>
    </w:lvl>
    <w:lvl w:ilvl="7" w:tplc="1048F4AA">
      <w:numFmt w:val="decimal"/>
      <w:lvlText w:val=""/>
      <w:lvlJc w:val="left"/>
    </w:lvl>
    <w:lvl w:ilvl="8" w:tplc="BCA81804">
      <w:numFmt w:val="decimal"/>
      <w:lvlText w:val=""/>
      <w:lvlJc w:val="left"/>
    </w:lvl>
  </w:abstractNum>
  <w:abstractNum w:abstractNumId="2">
    <w:nsid w:val="0000074D"/>
    <w:multiLevelType w:val="hybridMultilevel"/>
    <w:tmpl w:val="A2EE2C16"/>
    <w:lvl w:ilvl="0" w:tplc="BA12B9FA">
      <w:start w:val="1"/>
      <w:numFmt w:val="bullet"/>
      <w:lvlText w:val="-"/>
      <w:lvlJc w:val="left"/>
    </w:lvl>
    <w:lvl w:ilvl="1" w:tplc="4942BD50">
      <w:numFmt w:val="decimal"/>
      <w:lvlText w:val=""/>
      <w:lvlJc w:val="left"/>
    </w:lvl>
    <w:lvl w:ilvl="2" w:tplc="546C2724">
      <w:numFmt w:val="decimal"/>
      <w:lvlText w:val=""/>
      <w:lvlJc w:val="left"/>
    </w:lvl>
    <w:lvl w:ilvl="3" w:tplc="1AB0370E">
      <w:numFmt w:val="decimal"/>
      <w:lvlText w:val=""/>
      <w:lvlJc w:val="left"/>
    </w:lvl>
    <w:lvl w:ilvl="4" w:tplc="642EBAA0">
      <w:numFmt w:val="decimal"/>
      <w:lvlText w:val=""/>
      <w:lvlJc w:val="left"/>
    </w:lvl>
    <w:lvl w:ilvl="5" w:tplc="1A24263C">
      <w:numFmt w:val="decimal"/>
      <w:lvlText w:val=""/>
      <w:lvlJc w:val="left"/>
    </w:lvl>
    <w:lvl w:ilvl="6" w:tplc="3F306E60">
      <w:numFmt w:val="decimal"/>
      <w:lvlText w:val=""/>
      <w:lvlJc w:val="left"/>
    </w:lvl>
    <w:lvl w:ilvl="7" w:tplc="B53650DC">
      <w:numFmt w:val="decimal"/>
      <w:lvlText w:val=""/>
      <w:lvlJc w:val="left"/>
    </w:lvl>
    <w:lvl w:ilvl="8" w:tplc="891EABA6">
      <w:numFmt w:val="decimal"/>
      <w:lvlText w:val=""/>
      <w:lvlJc w:val="left"/>
    </w:lvl>
  </w:abstractNum>
  <w:abstractNum w:abstractNumId="3">
    <w:nsid w:val="00000F3E"/>
    <w:multiLevelType w:val="hybridMultilevel"/>
    <w:tmpl w:val="427CEEC4"/>
    <w:lvl w:ilvl="0" w:tplc="9C06137C">
      <w:start w:val="1"/>
      <w:numFmt w:val="decimal"/>
      <w:lvlText w:val="%1."/>
      <w:lvlJc w:val="left"/>
    </w:lvl>
    <w:lvl w:ilvl="1" w:tplc="C2362D06">
      <w:numFmt w:val="decimal"/>
      <w:lvlText w:val=""/>
      <w:lvlJc w:val="left"/>
    </w:lvl>
    <w:lvl w:ilvl="2" w:tplc="B39C0F44">
      <w:numFmt w:val="decimal"/>
      <w:lvlText w:val=""/>
      <w:lvlJc w:val="left"/>
    </w:lvl>
    <w:lvl w:ilvl="3" w:tplc="223CB062">
      <w:numFmt w:val="decimal"/>
      <w:lvlText w:val=""/>
      <w:lvlJc w:val="left"/>
    </w:lvl>
    <w:lvl w:ilvl="4" w:tplc="0FF8FA38">
      <w:numFmt w:val="decimal"/>
      <w:lvlText w:val=""/>
      <w:lvlJc w:val="left"/>
    </w:lvl>
    <w:lvl w:ilvl="5" w:tplc="EA0419C8">
      <w:numFmt w:val="decimal"/>
      <w:lvlText w:val=""/>
      <w:lvlJc w:val="left"/>
    </w:lvl>
    <w:lvl w:ilvl="6" w:tplc="5268B8EE">
      <w:numFmt w:val="decimal"/>
      <w:lvlText w:val=""/>
      <w:lvlJc w:val="left"/>
    </w:lvl>
    <w:lvl w:ilvl="7" w:tplc="0BAAB2F4">
      <w:numFmt w:val="decimal"/>
      <w:lvlText w:val=""/>
      <w:lvlJc w:val="left"/>
    </w:lvl>
    <w:lvl w:ilvl="8" w:tplc="D8F4C2D6">
      <w:numFmt w:val="decimal"/>
      <w:lvlText w:val=""/>
      <w:lvlJc w:val="left"/>
    </w:lvl>
  </w:abstractNum>
  <w:abstractNum w:abstractNumId="4">
    <w:nsid w:val="00001547"/>
    <w:multiLevelType w:val="hybridMultilevel"/>
    <w:tmpl w:val="C0DEBE1C"/>
    <w:lvl w:ilvl="0" w:tplc="E4C26E10">
      <w:start w:val="1"/>
      <w:numFmt w:val="decimal"/>
      <w:lvlText w:val="%1."/>
      <w:lvlJc w:val="left"/>
    </w:lvl>
    <w:lvl w:ilvl="1" w:tplc="DB8AEC1C">
      <w:start w:val="6"/>
      <w:numFmt w:val="decimal"/>
      <w:lvlText w:val="%2."/>
      <w:lvlJc w:val="left"/>
    </w:lvl>
    <w:lvl w:ilvl="2" w:tplc="8CE4B2AC">
      <w:start w:val="1"/>
      <w:numFmt w:val="decimal"/>
      <w:lvlText w:val="%3"/>
      <w:lvlJc w:val="left"/>
    </w:lvl>
    <w:lvl w:ilvl="3" w:tplc="FFA88376">
      <w:numFmt w:val="decimal"/>
      <w:lvlText w:val=""/>
      <w:lvlJc w:val="left"/>
    </w:lvl>
    <w:lvl w:ilvl="4" w:tplc="BCDCC5B2">
      <w:numFmt w:val="decimal"/>
      <w:lvlText w:val=""/>
      <w:lvlJc w:val="left"/>
    </w:lvl>
    <w:lvl w:ilvl="5" w:tplc="EA2AE9AC">
      <w:numFmt w:val="decimal"/>
      <w:lvlText w:val=""/>
      <w:lvlJc w:val="left"/>
    </w:lvl>
    <w:lvl w:ilvl="6" w:tplc="0952FFF8">
      <w:numFmt w:val="decimal"/>
      <w:lvlText w:val=""/>
      <w:lvlJc w:val="left"/>
    </w:lvl>
    <w:lvl w:ilvl="7" w:tplc="77AC5F2C">
      <w:numFmt w:val="decimal"/>
      <w:lvlText w:val=""/>
      <w:lvlJc w:val="left"/>
    </w:lvl>
    <w:lvl w:ilvl="8" w:tplc="9C8C4076">
      <w:numFmt w:val="decimal"/>
      <w:lvlText w:val=""/>
      <w:lvlJc w:val="left"/>
    </w:lvl>
  </w:abstractNum>
  <w:abstractNum w:abstractNumId="5">
    <w:nsid w:val="000026A6"/>
    <w:multiLevelType w:val="hybridMultilevel"/>
    <w:tmpl w:val="D160C628"/>
    <w:lvl w:ilvl="0" w:tplc="90300BAE">
      <w:start w:val="5"/>
      <w:numFmt w:val="decimal"/>
      <w:lvlText w:val="%1."/>
      <w:lvlJc w:val="left"/>
    </w:lvl>
    <w:lvl w:ilvl="1" w:tplc="7EFC18E6">
      <w:start w:val="6"/>
      <w:numFmt w:val="decimal"/>
      <w:lvlText w:val="%2."/>
      <w:lvlJc w:val="left"/>
    </w:lvl>
    <w:lvl w:ilvl="2" w:tplc="89526E52">
      <w:numFmt w:val="decimal"/>
      <w:lvlText w:val=""/>
      <w:lvlJc w:val="left"/>
    </w:lvl>
    <w:lvl w:ilvl="3" w:tplc="A6C66E2C">
      <w:numFmt w:val="decimal"/>
      <w:lvlText w:val=""/>
      <w:lvlJc w:val="left"/>
    </w:lvl>
    <w:lvl w:ilvl="4" w:tplc="ED4C088E">
      <w:numFmt w:val="decimal"/>
      <w:lvlText w:val=""/>
      <w:lvlJc w:val="left"/>
    </w:lvl>
    <w:lvl w:ilvl="5" w:tplc="99F6F164">
      <w:numFmt w:val="decimal"/>
      <w:lvlText w:val=""/>
      <w:lvlJc w:val="left"/>
    </w:lvl>
    <w:lvl w:ilvl="6" w:tplc="393C007E">
      <w:numFmt w:val="decimal"/>
      <w:lvlText w:val=""/>
      <w:lvlJc w:val="left"/>
    </w:lvl>
    <w:lvl w:ilvl="7" w:tplc="1EBC6B20">
      <w:numFmt w:val="decimal"/>
      <w:lvlText w:val=""/>
      <w:lvlJc w:val="left"/>
    </w:lvl>
    <w:lvl w:ilvl="8" w:tplc="09988B3A">
      <w:numFmt w:val="decimal"/>
      <w:lvlText w:val=""/>
      <w:lvlJc w:val="left"/>
    </w:lvl>
  </w:abstractNum>
  <w:abstractNum w:abstractNumId="6">
    <w:nsid w:val="00002D12"/>
    <w:multiLevelType w:val="hybridMultilevel"/>
    <w:tmpl w:val="7222F9EE"/>
    <w:lvl w:ilvl="0" w:tplc="A88A205C">
      <w:start w:val="1"/>
      <w:numFmt w:val="decimal"/>
      <w:lvlText w:val="%1."/>
      <w:lvlJc w:val="left"/>
    </w:lvl>
    <w:lvl w:ilvl="1" w:tplc="DA8E1E7A">
      <w:start w:val="1"/>
      <w:numFmt w:val="decimal"/>
      <w:lvlText w:val="%2"/>
      <w:lvlJc w:val="left"/>
    </w:lvl>
    <w:lvl w:ilvl="2" w:tplc="6E02B6CC">
      <w:numFmt w:val="decimal"/>
      <w:lvlText w:val=""/>
      <w:lvlJc w:val="left"/>
    </w:lvl>
    <w:lvl w:ilvl="3" w:tplc="66845948">
      <w:numFmt w:val="decimal"/>
      <w:lvlText w:val=""/>
      <w:lvlJc w:val="left"/>
    </w:lvl>
    <w:lvl w:ilvl="4" w:tplc="96CEF6A2">
      <w:numFmt w:val="decimal"/>
      <w:lvlText w:val=""/>
      <w:lvlJc w:val="left"/>
    </w:lvl>
    <w:lvl w:ilvl="5" w:tplc="29285730">
      <w:numFmt w:val="decimal"/>
      <w:lvlText w:val=""/>
      <w:lvlJc w:val="left"/>
    </w:lvl>
    <w:lvl w:ilvl="6" w:tplc="2A12592A">
      <w:numFmt w:val="decimal"/>
      <w:lvlText w:val=""/>
      <w:lvlJc w:val="left"/>
    </w:lvl>
    <w:lvl w:ilvl="7" w:tplc="089A796E">
      <w:numFmt w:val="decimal"/>
      <w:lvlText w:val=""/>
      <w:lvlJc w:val="left"/>
    </w:lvl>
    <w:lvl w:ilvl="8" w:tplc="CDE418DA">
      <w:numFmt w:val="decimal"/>
      <w:lvlText w:val=""/>
      <w:lvlJc w:val="left"/>
    </w:lvl>
  </w:abstractNum>
  <w:abstractNum w:abstractNumId="7">
    <w:nsid w:val="0000305E"/>
    <w:multiLevelType w:val="hybridMultilevel"/>
    <w:tmpl w:val="B7ACC79E"/>
    <w:lvl w:ilvl="0" w:tplc="7DB070FE">
      <w:start w:val="1"/>
      <w:numFmt w:val="bullet"/>
      <w:lvlText w:val="В"/>
      <w:lvlJc w:val="left"/>
    </w:lvl>
    <w:lvl w:ilvl="1" w:tplc="2ED4D592">
      <w:numFmt w:val="decimal"/>
      <w:lvlText w:val=""/>
      <w:lvlJc w:val="left"/>
    </w:lvl>
    <w:lvl w:ilvl="2" w:tplc="BB5063F4">
      <w:numFmt w:val="decimal"/>
      <w:lvlText w:val=""/>
      <w:lvlJc w:val="left"/>
    </w:lvl>
    <w:lvl w:ilvl="3" w:tplc="02CCA4F2">
      <w:numFmt w:val="decimal"/>
      <w:lvlText w:val=""/>
      <w:lvlJc w:val="left"/>
    </w:lvl>
    <w:lvl w:ilvl="4" w:tplc="782CC21C">
      <w:numFmt w:val="decimal"/>
      <w:lvlText w:val=""/>
      <w:lvlJc w:val="left"/>
    </w:lvl>
    <w:lvl w:ilvl="5" w:tplc="39968DDA">
      <w:numFmt w:val="decimal"/>
      <w:lvlText w:val=""/>
      <w:lvlJc w:val="left"/>
    </w:lvl>
    <w:lvl w:ilvl="6" w:tplc="8C1A4DC4">
      <w:numFmt w:val="decimal"/>
      <w:lvlText w:val=""/>
      <w:lvlJc w:val="left"/>
    </w:lvl>
    <w:lvl w:ilvl="7" w:tplc="A91E5766">
      <w:numFmt w:val="decimal"/>
      <w:lvlText w:val=""/>
      <w:lvlJc w:val="left"/>
    </w:lvl>
    <w:lvl w:ilvl="8" w:tplc="4964E3C6">
      <w:numFmt w:val="decimal"/>
      <w:lvlText w:val=""/>
      <w:lvlJc w:val="left"/>
    </w:lvl>
  </w:abstractNum>
  <w:abstractNum w:abstractNumId="8">
    <w:nsid w:val="000039B3"/>
    <w:multiLevelType w:val="hybridMultilevel"/>
    <w:tmpl w:val="701E9E9E"/>
    <w:lvl w:ilvl="0" w:tplc="9EF6F432">
      <w:start w:val="1"/>
      <w:numFmt w:val="decimal"/>
      <w:lvlText w:val="%1"/>
      <w:lvlJc w:val="left"/>
    </w:lvl>
    <w:lvl w:ilvl="1" w:tplc="C6AC51AC">
      <w:start w:val="7"/>
      <w:numFmt w:val="decimal"/>
      <w:lvlText w:val="%2."/>
      <w:lvlJc w:val="left"/>
    </w:lvl>
    <w:lvl w:ilvl="2" w:tplc="921EF426">
      <w:numFmt w:val="decimal"/>
      <w:lvlText w:val=""/>
      <w:lvlJc w:val="left"/>
    </w:lvl>
    <w:lvl w:ilvl="3" w:tplc="DEA4C0A6">
      <w:numFmt w:val="decimal"/>
      <w:lvlText w:val=""/>
      <w:lvlJc w:val="left"/>
    </w:lvl>
    <w:lvl w:ilvl="4" w:tplc="3FF644F6">
      <w:numFmt w:val="decimal"/>
      <w:lvlText w:val=""/>
      <w:lvlJc w:val="left"/>
    </w:lvl>
    <w:lvl w:ilvl="5" w:tplc="E806ABAA">
      <w:numFmt w:val="decimal"/>
      <w:lvlText w:val=""/>
      <w:lvlJc w:val="left"/>
    </w:lvl>
    <w:lvl w:ilvl="6" w:tplc="1E3AE2E4">
      <w:numFmt w:val="decimal"/>
      <w:lvlText w:val=""/>
      <w:lvlJc w:val="left"/>
    </w:lvl>
    <w:lvl w:ilvl="7" w:tplc="003ECB2E">
      <w:numFmt w:val="decimal"/>
      <w:lvlText w:val=""/>
      <w:lvlJc w:val="left"/>
    </w:lvl>
    <w:lvl w:ilvl="8" w:tplc="3DB0E100">
      <w:numFmt w:val="decimal"/>
      <w:lvlText w:val=""/>
      <w:lvlJc w:val="left"/>
    </w:lvl>
  </w:abstractNum>
  <w:abstractNum w:abstractNumId="9">
    <w:nsid w:val="0000428B"/>
    <w:multiLevelType w:val="hybridMultilevel"/>
    <w:tmpl w:val="0576BC10"/>
    <w:lvl w:ilvl="0" w:tplc="332C7CDC">
      <w:start w:val="1"/>
      <w:numFmt w:val="decimal"/>
      <w:lvlText w:val="%1."/>
      <w:lvlJc w:val="left"/>
    </w:lvl>
    <w:lvl w:ilvl="1" w:tplc="9D5ECEE8">
      <w:start w:val="2"/>
      <w:numFmt w:val="decimal"/>
      <w:lvlText w:val="%2."/>
      <w:lvlJc w:val="left"/>
    </w:lvl>
    <w:lvl w:ilvl="2" w:tplc="1CB0F786">
      <w:start w:val="2"/>
      <w:numFmt w:val="decimal"/>
      <w:lvlText w:val="%3."/>
      <w:lvlJc w:val="left"/>
    </w:lvl>
    <w:lvl w:ilvl="3" w:tplc="64C8D436">
      <w:numFmt w:val="decimal"/>
      <w:lvlText w:val=""/>
      <w:lvlJc w:val="left"/>
    </w:lvl>
    <w:lvl w:ilvl="4" w:tplc="A274C448">
      <w:numFmt w:val="decimal"/>
      <w:lvlText w:val=""/>
      <w:lvlJc w:val="left"/>
    </w:lvl>
    <w:lvl w:ilvl="5" w:tplc="A4024A64">
      <w:numFmt w:val="decimal"/>
      <w:lvlText w:val=""/>
      <w:lvlJc w:val="left"/>
    </w:lvl>
    <w:lvl w:ilvl="6" w:tplc="496E7862">
      <w:numFmt w:val="decimal"/>
      <w:lvlText w:val=""/>
      <w:lvlJc w:val="left"/>
    </w:lvl>
    <w:lvl w:ilvl="7" w:tplc="ACF83C4C">
      <w:numFmt w:val="decimal"/>
      <w:lvlText w:val=""/>
      <w:lvlJc w:val="left"/>
    </w:lvl>
    <w:lvl w:ilvl="8" w:tplc="903CB8AA">
      <w:numFmt w:val="decimal"/>
      <w:lvlText w:val=""/>
      <w:lvlJc w:val="left"/>
    </w:lvl>
  </w:abstractNum>
  <w:abstractNum w:abstractNumId="10">
    <w:nsid w:val="0000440D"/>
    <w:multiLevelType w:val="hybridMultilevel"/>
    <w:tmpl w:val="A58EE30E"/>
    <w:lvl w:ilvl="0" w:tplc="2F62229A">
      <w:start w:val="3"/>
      <w:numFmt w:val="decimal"/>
      <w:lvlText w:val="%1."/>
      <w:lvlJc w:val="left"/>
    </w:lvl>
    <w:lvl w:ilvl="1" w:tplc="DF08CDAA">
      <w:numFmt w:val="decimal"/>
      <w:lvlText w:val=""/>
      <w:lvlJc w:val="left"/>
    </w:lvl>
    <w:lvl w:ilvl="2" w:tplc="8AC63B30">
      <w:numFmt w:val="decimal"/>
      <w:lvlText w:val=""/>
      <w:lvlJc w:val="left"/>
    </w:lvl>
    <w:lvl w:ilvl="3" w:tplc="345864FA">
      <w:numFmt w:val="decimal"/>
      <w:lvlText w:val=""/>
      <w:lvlJc w:val="left"/>
    </w:lvl>
    <w:lvl w:ilvl="4" w:tplc="25E2B194">
      <w:numFmt w:val="decimal"/>
      <w:lvlText w:val=""/>
      <w:lvlJc w:val="left"/>
    </w:lvl>
    <w:lvl w:ilvl="5" w:tplc="0B7287A4">
      <w:numFmt w:val="decimal"/>
      <w:lvlText w:val=""/>
      <w:lvlJc w:val="left"/>
    </w:lvl>
    <w:lvl w:ilvl="6" w:tplc="251605A2">
      <w:numFmt w:val="decimal"/>
      <w:lvlText w:val=""/>
      <w:lvlJc w:val="left"/>
    </w:lvl>
    <w:lvl w:ilvl="7" w:tplc="9AD0C494">
      <w:numFmt w:val="decimal"/>
      <w:lvlText w:val=""/>
      <w:lvlJc w:val="left"/>
    </w:lvl>
    <w:lvl w:ilvl="8" w:tplc="F648EF82">
      <w:numFmt w:val="decimal"/>
      <w:lvlText w:val=""/>
      <w:lvlJc w:val="left"/>
    </w:lvl>
  </w:abstractNum>
  <w:abstractNum w:abstractNumId="11">
    <w:nsid w:val="0000491C"/>
    <w:multiLevelType w:val="hybridMultilevel"/>
    <w:tmpl w:val="FC887FE2"/>
    <w:lvl w:ilvl="0" w:tplc="7A080336">
      <w:start w:val="1"/>
      <w:numFmt w:val="decimal"/>
      <w:lvlText w:val="%1."/>
      <w:lvlJc w:val="left"/>
    </w:lvl>
    <w:lvl w:ilvl="1" w:tplc="7DA0C1CA">
      <w:numFmt w:val="decimal"/>
      <w:lvlText w:val=""/>
      <w:lvlJc w:val="left"/>
    </w:lvl>
    <w:lvl w:ilvl="2" w:tplc="09D0D5E2">
      <w:numFmt w:val="decimal"/>
      <w:lvlText w:val=""/>
      <w:lvlJc w:val="left"/>
    </w:lvl>
    <w:lvl w:ilvl="3" w:tplc="CC768602">
      <w:numFmt w:val="decimal"/>
      <w:lvlText w:val=""/>
      <w:lvlJc w:val="left"/>
    </w:lvl>
    <w:lvl w:ilvl="4" w:tplc="5F280BBE">
      <w:numFmt w:val="decimal"/>
      <w:lvlText w:val=""/>
      <w:lvlJc w:val="left"/>
    </w:lvl>
    <w:lvl w:ilvl="5" w:tplc="E35271AC">
      <w:numFmt w:val="decimal"/>
      <w:lvlText w:val=""/>
      <w:lvlJc w:val="left"/>
    </w:lvl>
    <w:lvl w:ilvl="6" w:tplc="76CC12AE">
      <w:numFmt w:val="decimal"/>
      <w:lvlText w:val=""/>
      <w:lvlJc w:val="left"/>
    </w:lvl>
    <w:lvl w:ilvl="7" w:tplc="1ED2ACF4">
      <w:numFmt w:val="decimal"/>
      <w:lvlText w:val=""/>
      <w:lvlJc w:val="left"/>
    </w:lvl>
    <w:lvl w:ilvl="8" w:tplc="BAD63A46">
      <w:numFmt w:val="decimal"/>
      <w:lvlText w:val=""/>
      <w:lvlJc w:val="left"/>
    </w:lvl>
  </w:abstractNum>
  <w:abstractNum w:abstractNumId="12">
    <w:nsid w:val="00004D06"/>
    <w:multiLevelType w:val="hybridMultilevel"/>
    <w:tmpl w:val="E78EDCB2"/>
    <w:lvl w:ilvl="0" w:tplc="1ED2D816">
      <w:start w:val="1"/>
      <w:numFmt w:val="decimal"/>
      <w:lvlText w:val="%1."/>
      <w:lvlJc w:val="left"/>
    </w:lvl>
    <w:lvl w:ilvl="1" w:tplc="5F12990C">
      <w:numFmt w:val="decimal"/>
      <w:lvlText w:val=""/>
      <w:lvlJc w:val="left"/>
    </w:lvl>
    <w:lvl w:ilvl="2" w:tplc="CF44031C">
      <w:numFmt w:val="decimal"/>
      <w:lvlText w:val=""/>
      <w:lvlJc w:val="left"/>
    </w:lvl>
    <w:lvl w:ilvl="3" w:tplc="AC1AF0CC">
      <w:numFmt w:val="decimal"/>
      <w:lvlText w:val=""/>
      <w:lvlJc w:val="left"/>
    </w:lvl>
    <w:lvl w:ilvl="4" w:tplc="7C1487FE">
      <w:numFmt w:val="decimal"/>
      <w:lvlText w:val=""/>
      <w:lvlJc w:val="left"/>
    </w:lvl>
    <w:lvl w:ilvl="5" w:tplc="C090DFDE">
      <w:numFmt w:val="decimal"/>
      <w:lvlText w:val=""/>
      <w:lvlJc w:val="left"/>
    </w:lvl>
    <w:lvl w:ilvl="6" w:tplc="C6A4F400">
      <w:numFmt w:val="decimal"/>
      <w:lvlText w:val=""/>
      <w:lvlJc w:val="left"/>
    </w:lvl>
    <w:lvl w:ilvl="7" w:tplc="2E12DD16">
      <w:numFmt w:val="decimal"/>
      <w:lvlText w:val=""/>
      <w:lvlJc w:val="left"/>
    </w:lvl>
    <w:lvl w:ilvl="8" w:tplc="31969E52">
      <w:numFmt w:val="decimal"/>
      <w:lvlText w:val=""/>
      <w:lvlJc w:val="left"/>
    </w:lvl>
  </w:abstractNum>
  <w:abstractNum w:abstractNumId="13">
    <w:nsid w:val="00004DB7"/>
    <w:multiLevelType w:val="hybridMultilevel"/>
    <w:tmpl w:val="3F9E0B8C"/>
    <w:lvl w:ilvl="0" w:tplc="39D02D44">
      <w:start w:val="1"/>
      <w:numFmt w:val="decimal"/>
      <w:lvlText w:val="%1"/>
      <w:lvlJc w:val="left"/>
    </w:lvl>
    <w:lvl w:ilvl="1" w:tplc="E61A188A">
      <w:start w:val="1"/>
      <w:numFmt w:val="decimal"/>
      <w:lvlText w:val="%2"/>
      <w:lvlJc w:val="left"/>
    </w:lvl>
    <w:lvl w:ilvl="2" w:tplc="E230FA48">
      <w:start w:val="5"/>
      <w:numFmt w:val="decimal"/>
      <w:lvlText w:val="%3."/>
      <w:lvlJc w:val="left"/>
    </w:lvl>
    <w:lvl w:ilvl="3" w:tplc="4BD2136A">
      <w:numFmt w:val="decimal"/>
      <w:lvlText w:val=""/>
      <w:lvlJc w:val="left"/>
    </w:lvl>
    <w:lvl w:ilvl="4" w:tplc="1460EE58">
      <w:numFmt w:val="decimal"/>
      <w:lvlText w:val=""/>
      <w:lvlJc w:val="left"/>
    </w:lvl>
    <w:lvl w:ilvl="5" w:tplc="5AC49D9E">
      <w:numFmt w:val="decimal"/>
      <w:lvlText w:val=""/>
      <w:lvlJc w:val="left"/>
    </w:lvl>
    <w:lvl w:ilvl="6" w:tplc="3F5C2B9A">
      <w:numFmt w:val="decimal"/>
      <w:lvlText w:val=""/>
      <w:lvlJc w:val="left"/>
    </w:lvl>
    <w:lvl w:ilvl="7" w:tplc="1DCC61C8">
      <w:numFmt w:val="decimal"/>
      <w:lvlText w:val=""/>
      <w:lvlJc w:val="left"/>
    </w:lvl>
    <w:lvl w:ilvl="8" w:tplc="A10CD228">
      <w:numFmt w:val="decimal"/>
      <w:lvlText w:val=""/>
      <w:lvlJc w:val="left"/>
    </w:lvl>
  </w:abstractNum>
  <w:abstractNum w:abstractNumId="14">
    <w:nsid w:val="00004DC8"/>
    <w:multiLevelType w:val="hybridMultilevel"/>
    <w:tmpl w:val="76EA8050"/>
    <w:lvl w:ilvl="0" w:tplc="23967FB8">
      <w:start w:val="2"/>
      <w:numFmt w:val="decimal"/>
      <w:lvlText w:val="%1."/>
      <w:lvlJc w:val="left"/>
    </w:lvl>
    <w:lvl w:ilvl="1" w:tplc="420E99E8">
      <w:numFmt w:val="decimal"/>
      <w:lvlText w:val=""/>
      <w:lvlJc w:val="left"/>
    </w:lvl>
    <w:lvl w:ilvl="2" w:tplc="C90A20EE">
      <w:numFmt w:val="decimal"/>
      <w:lvlText w:val=""/>
      <w:lvlJc w:val="left"/>
    </w:lvl>
    <w:lvl w:ilvl="3" w:tplc="D470879A">
      <w:numFmt w:val="decimal"/>
      <w:lvlText w:val=""/>
      <w:lvlJc w:val="left"/>
    </w:lvl>
    <w:lvl w:ilvl="4" w:tplc="8BDAA9E8">
      <w:numFmt w:val="decimal"/>
      <w:lvlText w:val=""/>
      <w:lvlJc w:val="left"/>
    </w:lvl>
    <w:lvl w:ilvl="5" w:tplc="BD562F64">
      <w:numFmt w:val="decimal"/>
      <w:lvlText w:val=""/>
      <w:lvlJc w:val="left"/>
    </w:lvl>
    <w:lvl w:ilvl="6" w:tplc="55EEFEDA">
      <w:numFmt w:val="decimal"/>
      <w:lvlText w:val=""/>
      <w:lvlJc w:val="left"/>
    </w:lvl>
    <w:lvl w:ilvl="7" w:tplc="9EBC27BC">
      <w:numFmt w:val="decimal"/>
      <w:lvlText w:val=""/>
      <w:lvlJc w:val="left"/>
    </w:lvl>
    <w:lvl w:ilvl="8" w:tplc="CCD23320">
      <w:numFmt w:val="decimal"/>
      <w:lvlText w:val=""/>
      <w:lvlJc w:val="left"/>
    </w:lvl>
  </w:abstractNum>
  <w:abstractNum w:abstractNumId="15">
    <w:nsid w:val="000054DE"/>
    <w:multiLevelType w:val="hybridMultilevel"/>
    <w:tmpl w:val="53D2249A"/>
    <w:lvl w:ilvl="0" w:tplc="7DA8F530">
      <w:start w:val="1"/>
      <w:numFmt w:val="decimal"/>
      <w:lvlText w:val="%1."/>
      <w:lvlJc w:val="left"/>
    </w:lvl>
    <w:lvl w:ilvl="1" w:tplc="D6CA9B78">
      <w:numFmt w:val="decimal"/>
      <w:lvlText w:val=""/>
      <w:lvlJc w:val="left"/>
    </w:lvl>
    <w:lvl w:ilvl="2" w:tplc="D04C9446">
      <w:numFmt w:val="decimal"/>
      <w:lvlText w:val=""/>
      <w:lvlJc w:val="left"/>
    </w:lvl>
    <w:lvl w:ilvl="3" w:tplc="EE62CDDA">
      <w:numFmt w:val="decimal"/>
      <w:lvlText w:val=""/>
      <w:lvlJc w:val="left"/>
    </w:lvl>
    <w:lvl w:ilvl="4" w:tplc="DEE0B942">
      <w:numFmt w:val="decimal"/>
      <w:lvlText w:val=""/>
      <w:lvlJc w:val="left"/>
    </w:lvl>
    <w:lvl w:ilvl="5" w:tplc="89F612B6">
      <w:numFmt w:val="decimal"/>
      <w:lvlText w:val=""/>
      <w:lvlJc w:val="left"/>
    </w:lvl>
    <w:lvl w:ilvl="6" w:tplc="5116294A">
      <w:numFmt w:val="decimal"/>
      <w:lvlText w:val=""/>
      <w:lvlJc w:val="left"/>
    </w:lvl>
    <w:lvl w:ilvl="7" w:tplc="4C1C4DFE">
      <w:numFmt w:val="decimal"/>
      <w:lvlText w:val=""/>
      <w:lvlJc w:val="left"/>
    </w:lvl>
    <w:lvl w:ilvl="8" w:tplc="9D703820">
      <w:numFmt w:val="decimal"/>
      <w:lvlText w:val=""/>
      <w:lvlJc w:val="left"/>
    </w:lvl>
  </w:abstractNum>
  <w:abstractNum w:abstractNumId="16">
    <w:nsid w:val="00005D03"/>
    <w:multiLevelType w:val="hybridMultilevel"/>
    <w:tmpl w:val="C1CE9BF4"/>
    <w:lvl w:ilvl="0" w:tplc="7D1ADD3E">
      <w:start w:val="3"/>
      <w:numFmt w:val="decimal"/>
      <w:lvlText w:val="%1."/>
      <w:lvlJc w:val="left"/>
    </w:lvl>
    <w:lvl w:ilvl="1" w:tplc="38D4672C">
      <w:numFmt w:val="decimal"/>
      <w:lvlText w:val=""/>
      <w:lvlJc w:val="left"/>
    </w:lvl>
    <w:lvl w:ilvl="2" w:tplc="79E2317E">
      <w:numFmt w:val="decimal"/>
      <w:lvlText w:val=""/>
      <w:lvlJc w:val="left"/>
    </w:lvl>
    <w:lvl w:ilvl="3" w:tplc="2BF00A26">
      <w:numFmt w:val="decimal"/>
      <w:lvlText w:val=""/>
      <w:lvlJc w:val="left"/>
    </w:lvl>
    <w:lvl w:ilvl="4" w:tplc="D23CCED0">
      <w:numFmt w:val="decimal"/>
      <w:lvlText w:val=""/>
      <w:lvlJc w:val="left"/>
    </w:lvl>
    <w:lvl w:ilvl="5" w:tplc="B67892F4">
      <w:numFmt w:val="decimal"/>
      <w:lvlText w:val=""/>
      <w:lvlJc w:val="left"/>
    </w:lvl>
    <w:lvl w:ilvl="6" w:tplc="37E85152">
      <w:numFmt w:val="decimal"/>
      <w:lvlText w:val=""/>
      <w:lvlJc w:val="left"/>
    </w:lvl>
    <w:lvl w:ilvl="7" w:tplc="0BB2EDCE">
      <w:numFmt w:val="decimal"/>
      <w:lvlText w:val=""/>
      <w:lvlJc w:val="left"/>
    </w:lvl>
    <w:lvl w:ilvl="8" w:tplc="83A86782">
      <w:numFmt w:val="decimal"/>
      <w:lvlText w:val=""/>
      <w:lvlJc w:val="left"/>
    </w:lvl>
  </w:abstractNum>
  <w:abstractNum w:abstractNumId="17">
    <w:nsid w:val="00006443"/>
    <w:multiLevelType w:val="hybridMultilevel"/>
    <w:tmpl w:val="C2663C12"/>
    <w:lvl w:ilvl="0" w:tplc="E932BB82">
      <w:start w:val="11"/>
      <w:numFmt w:val="decimal"/>
      <w:lvlText w:val="%1."/>
      <w:lvlJc w:val="left"/>
    </w:lvl>
    <w:lvl w:ilvl="1" w:tplc="00C86C4C">
      <w:numFmt w:val="decimal"/>
      <w:lvlText w:val=""/>
      <w:lvlJc w:val="left"/>
    </w:lvl>
    <w:lvl w:ilvl="2" w:tplc="3C888A9C">
      <w:numFmt w:val="decimal"/>
      <w:lvlText w:val=""/>
      <w:lvlJc w:val="left"/>
    </w:lvl>
    <w:lvl w:ilvl="3" w:tplc="02CE190A">
      <w:numFmt w:val="decimal"/>
      <w:lvlText w:val=""/>
      <w:lvlJc w:val="left"/>
    </w:lvl>
    <w:lvl w:ilvl="4" w:tplc="D7546558">
      <w:numFmt w:val="decimal"/>
      <w:lvlText w:val=""/>
      <w:lvlJc w:val="left"/>
    </w:lvl>
    <w:lvl w:ilvl="5" w:tplc="65B420DA">
      <w:numFmt w:val="decimal"/>
      <w:lvlText w:val=""/>
      <w:lvlJc w:val="left"/>
    </w:lvl>
    <w:lvl w:ilvl="6" w:tplc="BC882900">
      <w:numFmt w:val="decimal"/>
      <w:lvlText w:val=""/>
      <w:lvlJc w:val="left"/>
    </w:lvl>
    <w:lvl w:ilvl="7" w:tplc="6BE24EAA">
      <w:numFmt w:val="decimal"/>
      <w:lvlText w:val=""/>
      <w:lvlJc w:val="left"/>
    </w:lvl>
    <w:lvl w:ilvl="8" w:tplc="53A2CB28">
      <w:numFmt w:val="decimal"/>
      <w:lvlText w:val=""/>
      <w:lvlJc w:val="left"/>
    </w:lvl>
  </w:abstractNum>
  <w:abstractNum w:abstractNumId="18">
    <w:nsid w:val="000066BB"/>
    <w:multiLevelType w:val="hybridMultilevel"/>
    <w:tmpl w:val="62AE18A6"/>
    <w:lvl w:ilvl="0" w:tplc="10D03B2C">
      <w:start w:val="1"/>
      <w:numFmt w:val="decimal"/>
      <w:lvlText w:val="%1."/>
      <w:lvlJc w:val="left"/>
    </w:lvl>
    <w:lvl w:ilvl="1" w:tplc="851A9928">
      <w:start w:val="6"/>
      <w:numFmt w:val="decimal"/>
      <w:lvlText w:val="%2."/>
      <w:lvlJc w:val="left"/>
    </w:lvl>
    <w:lvl w:ilvl="2" w:tplc="FA4C020E">
      <w:start w:val="4"/>
      <w:numFmt w:val="decimal"/>
      <w:lvlText w:val="%3."/>
      <w:lvlJc w:val="left"/>
    </w:lvl>
    <w:lvl w:ilvl="3" w:tplc="565C5FEE">
      <w:start w:val="4"/>
      <w:numFmt w:val="decimal"/>
      <w:lvlText w:val="%4."/>
      <w:lvlJc w:val="left"/>
    </w:lvl>
    <w:lvl w:ilvl="4" w:tplc="ACFCB6AE">
      <w:start w:val="6"/>
      <w:numFmt w:val="decimal"/>
      <w:lvlText w:val="%5."/>
      <w:lvlJc w:val="left"/>
    </w:lvl>
    <w:lvl w:ilvl="5" w:tplc="A554080A">
      <w:numFmt w:val="decimal"/>
      <w:lvlText w:val=""/>
      <w:lvlJc w:val="left"/>
    </w:lvl>
    <w:lvl w:ilvl="6" w:tplc="B9907E68">
      <w:numFmt w:val="decimal"/>
      <w:lvlText w:val=""/>
      <w:lvlJc w:val="left"/>
    </w:lvl>
    <w:lvl w:ilvl="7" w:tplc="D5D4BE58">
      <w:numFmt w:val="decimal"/>
      <w:lvlText w:val=""/>
      <w:lvlJc w:val="left"/>
    </w:lvl>
    <w:lvl w:ilvl="8" w:tplc="CF8E1EDA">
      <w:numFmt w:val="decimal"/>
      <w:lvlText w:val=""/>
      <w:lvlJc w:val="left"/>
    </w:lvl>
  </w:abstractNum>
  <w:abstractNum w:abstractNumId="19">
    <w:nsid w:val="0000701F"/>
    <w:multiLevelType w:val="hybridMultilevel"/>
    <w:tmpl w:val="D5384846"/>
    <w:lvl w:ilvl="0" w:tplc="08923B7E">
      <w:start w:val="2"/>
      <w:numFmt w:val="decimal"/>
      <w:lvlText w:val="%1."/>
      <w:lvlJc w:val="left"/>
    </w:lvl>
    <w:lvl w:ilvl="1" w:tplc="B8229E94">
      <w:numFmt w:val="decimal"/>
      <w:lvlText w:val=""/>
      <w:lvlJc w:val="left"/>
    </w:lvl>
    <w:lvl w:ilvl="2" w:tplc="175A617A">
      <w:numFmt w:val="decimal"/>
      <w:lvlText w:val=""/>
      <w:lvlJc w:val="left"/>
    </w:lvl>
    <w:lvl w:ilvl="3" w:tplc="E64A4570">
      <w:numFmt w:val="decimal"/>
      <w:lvlText w:val=""/>
      <w:lvlJc w:val="left"/>
    </w:lvl>
    <w:lvl w:ilvl="4" w:tplc="4418B4A6">
      <w:numFmt w:val="decimal"/>
      <w:lvlText w:val=""/>
      <w:lvlJc w:val="left"/>
    </w:lvl>
    <w:lvl w:ilvl="5" w:tplc="E9E245BE">
      <w:numFmt w:val="decimal"/>
      <w:lvlText w:val=""/>
      <w:lvlJc w:val="left"/>
    </w:lvl>
    <w:lvl w:ilvl="6" w:tplc="E47E715A">
      <w:numFmt w:val="decimal"/>
      <w:lvlText w:val=""/>
      <w:lvlJc w:val="left"/>
    </w:lvl>
    <w:lvl w:ilvl="7" w:tplc="1456938E">
      <w:numFmt w:val="decimal"/>
      <w:lvlText w:val=""/>
      <w:lvlJc w:val="left"/>
    </w:lvl>
    <w:lvl w:ilvl="8" w:tplc="29946FBA">
      <w:numFmt w:val="decimal"/>
      <w:lvlText w:val=""/>
      <w:lvlJc w:val="left"/>
    </w:lvl>
  </w:abstractNum>
  <w:abstractNum w:abstractNumId="20">
    <w:nsid w:val="0000767D"/>
    <w:multiLevelType w:val="hybridMultilevel"/>
    <w:tmpl w:val="57A4B424"/>
    <w:lvl w:ilvl="0" w:tplc="7048D452">
      <w:start w:val="1"/>
      <w:numFmt w:val="bullet"/>
      <w:lvlText w:val="-"/>
      <w:lvlJc w:val="left"/>
    </w:lvl>
    <w:lvl w:ilvl="1" w:tplc="05B8D350">
      <w:numFmt w:val="decimal"/>
      <w:lvlText w:val=""/>
      <w:lvlJc w:val="left"/>
    </w:lvl>
    <w:lvl w:ilvl="2" w:tplc="5574BAE4">
      <w:numFmt w:val="decimal"/>
      <w:lvlText w:val=""/>
      <w:lvlJc w:val="left"/>
    </w:lvl>
    <w:lvl w:ilvl="3" w:tplc="396A0FDC">
      <w:numFmt w:val="decimal"/>
      <w:lvlText w:val=""/>
      <w:lvlJc w:val="left"/>
    </w:lvl>
    <w:lvl w:ilvl="4" w:tplc="D62A93E8">
      <w:numFmt w:val="decimal"/>
      <w:lvlText w:val=""/>
      <w:lvlJc w:val="left"/>
    </w:lvl>
    <w:lvl w:ilvl="5" w:tplc="9A34652A">
      <w:numFmt w:val="decimal"/>
      <w:lvlText w:val=""/>
      <w:lvlJc w:val="left"/>
    </w:lvl>
    <w:lvl w:ilvl="6" w:tplc="75E8C9D6">
      <w:numFmt w:val="decimal"/>
      <w:lvlText w:val=""/>
      <w:lvlJc w:val="left"/>
    </w:lvl>
    <w:lvl w:ilvl="7" w:tplc="CAD62CEA">
      <w:numFmt w:val="decimal"/>
      <w:lvlText w:val=""/>
      <w:lvlJc w:val="left"/>
    </w:lvl>
    <w:lvl w:ilvl="8" w:tplc="92BA6682">
      <w:numFmt w:val="decimal"/>
      <w:lvlText w:val=""/>
      <w:lvlJc w:val="left"/>
    </w:lvl>
  </w:abstractNum>
  <w:abstractNum w:abstractNumId="21">
    <w:nsid w:val="00007A5A"/>
    <w:multiLevelType w:val="hybridMultilevel"/>
    <w:tmpl w:val="4EC2C84E"/>
    <w:lvl w:ilvl="0" w:tplc="DB1AFEB6">
      <w:start w:val="5"/>
      <w:numFmt w:val="decimal"/>
      <w:lvlText w:val="%1."/>
      <w:lvlJc w:val="left"/>
    </w:lvl>
    <w:lvl w:ilvl="1" w:tplc="542A39B6">
      <w:numFmt w:val="decimal"/>
      <w:lvlText w:val=""/>
      <w:lvlJc w:val="left"/>
    </w:lvl>
    <w:lvl w:ilvl="2" w:tplc="86E6BEAC">
      <w:numFmt w:val="decimal"/>
      <w:lvlText w:val=""/>
      <w:lvlJc w:val="left"/>
    </w:lvl>
    <w:lvl w:ilvl="3" w:tplc="772C53EC">
      <w:numFmt w:val="decimal"/>
      <w:lvlText w:val=""/>
      <w:lvlJc w:val="left"/>
    </w:lvl>
    <w:lvl w:ilvl="4" w:tplc="F6628DAA">
      <w:numFmt w:val="decimal"/>
      <w:lvlText w:val=""/>
      <w:lvlJc w:val="left"/>
    </w:lvl>
    <w:lvl w:ilvl="5" w:tplc="3878B5C6">
      <w:numFmt w:val="decimal"/>
      <w:lvlText w:val=""/>
      <w:lvlJc w:val="left"/>
    </w:lvl>
    <w:lvl w:ilvl="6" w:tplc="EE20FCAA">
      <w:numFmt w:val="decimal"/>
      <w:lvlText w:val=""/>
      <w:lvlJc w:val="left"/>
    </w:lvl>
    <w:lvl w:ilvl="7" w:tplc="A3D49AB2">
      <w:numFmt w:val="decimal"/>
      <w:lvlText w:val=""/>
      <w:lvlJc w:val="left"/>
    </w:lvl>
    <w:lvl w:ilvl="8" w:tplc="31F84780">
      <w:numFmt w:val="decimal"/>
      <w:lvlText w:val=""/>
      <w:lvlJc w:val="left"/>
    </w:lvl>
  </w:abstractNum>
  <w:abstractNum w:abstractNumId="22">
    <w:nsid w:val="167A0D32"/>
    <w:multiLevelType w:val="hybridMultilevel"/>
    <w:tmpl w:val="BA42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D99"/>
    <w:rsid w:val="002F44AD"/>
    <w:rsid w:val="00725679"/>
    <w:rsid w:val="00A23D99"/>
    <w:rsid w:val="00F1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4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4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4AD"/>
  </w:style>
  <w:style w:type="paragraph" w:styleId="a7">
    <w:name w:val="footer"/>
    <w:basedOn w:val="a"/>
    <w:link w:val="a8"/>
    <w:uiPriority w:val="99"/>
    <w:semiHidden/>
    <w:unhideWhenUsed/>
    <w:rsid w:val="002F4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3528</Words>
  <Characters>20112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2019-12-03T12:33:00Z</dcterms:created>
  <dcterms:modified xsi:type="dcterms:W3CDTF">2019-12-03T11:47:00Z</dcterms:modified>
</cp:coreProperties>
</file>